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Layout w:type="fixed"/>
        <w:tblLook w:val="0000"/>
      </w:tblPr>
      <w:tblGrid>
        <w:gridCol w:w="5211"/>
        <w:gridCol w:w="4660"/>
      </w:tblGrid>
      <w:tr w:rsidR="007F7FED" w:rsidRPr="00026346" w:rsidTr="00AA66B1">
        <w:trPr>
          <w:trHeight w:val="4554"/>
        </w:trPr>
        <w:tc>
          <w:tcPr>
            <w:tcW w:w="5211" w:type="dxa"/>
          </w:tcPr>
          <w:p w:rsidR="007F7FED" w:rsidRPr="001B5308" w:rsidRDefault="007F7FED" w:rsidP="00AA66B1">
            <w:pPr>
              <w:jc w:val="center"/>
              <w:rPr>
                <w:rFonts w:ascii="Arial" w:eastAsia="Times New Roman" w:hAnsi="Arial" w:cs="Arial"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lang w:eastAsia="ru-RU"/>
              </w:rPr>
              <w:drawing>
                <wp:inline distT="0" distB="0" distL="0" distR="0">
                  <wp:extent cx="542925" cy="666750"/>
                  <wp:effectExtent l="19050" t="0" r="9525" b="0"/>
                  <wp:docPr id="1" name="Рисунок 1" descr="..\..\..\11\ПИСЬМО.files\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..\..\11\ПИСЬМО.files\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7FED" w:rsidRDefault="007F7FED" w:rsidP="00AA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77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7F7FED" w:rsidRDefault="007F7FED" w:rsidP="00AA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Васильевка</w:t>
            </w:r>
            <w:r w:rsidRPr="000077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</w:t>
            </w:r>
          </w:p>
          <w:p w:rsidR="007F7FED" w:rsidRPr="000077A8" w:rsidRDefault="007F7FED" w:rsidP="00AA66B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             </w:t>
            </w:r>
            <w:r w:rsidRPr="000077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7F7FED" w:rsidRPr="000077A8" w:rsidRDefault="007F7FED" w:rsidP="00AA66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077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Шенталинский</w:t>
            </w:r>
          </w:p>
          <w:p w:rsidR="007F7FED" w:rsidRPr="000077A8" w:rsidRDefault="007F7FED" w:rsidP="00AA66B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077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Самарской области</w:t>
            </w:r>
          </w:p>
          <w:p w:rsidR="007F7FED" w:rsidRPr="000077A8" w:rsidRDefault="007F7FED" w:rsidP="00AA66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Cs w:val="24"/>
                <w:lang w:eastAsia="ru-RU"/>
              </w:rPr>
            </w:pPr>
          </w:p>
          <w:p w:rsidR="007F7FED" w:rsidRPr="000077A8" w:rsidRDefault="007F7FED" w:rsidP="00AA66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4"/>
                <w:szCs w:val="24"/>
                <w:lang w:eastAsia="ru-RU"/>
              </w:rPr>
              <w:t>ПОСТАНОВЛЕНИЕ</w:t>
            </w:r>
          </w:p>
          <w:p w:rsidR="007F7FED" w:rsidRPr="0025068F" w:rsidRDefault="007F7FED" w:rsidP="00AA66B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noProof/>
                <w:spacing w:val="8"/>
                <w:kern w:val="144"/>
                <w:sz w:val="28"/>
                <w:szCs w:val="24"/>
                <w:lang w:eastAsia="ru-RU"/>
              </w:rPr>
            </w:pPr>
          </w:p>
          <w:p w:rsidR="007F7FED" w:rsidRPr="00283A0F" w:rsidRDefault="007F7FED" w:rsidP="00AA66B1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 w:rsidRPr="00283A0F">
              <w:rPr>
                <w:rFonts w:ascii="Times New Roman" w:hAnsi="Times New Roman"/>
                <w:sz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          </w:t>
            </w:r>
            <w:r w:rsidRPr="00283A0F">
              <w:rPr>
                <w:rFonts w:ascii="Times New Roman" w:hAnsi="Times New Roman"/>
                <w:sz w:val="24"/>
                <w:lang w:eastAsia="ru-RU"/>
              </w:rPr>
              <w:t xml:space="preserve">от  </w:t>
            </w:r>
            <w:r w:rsidR="006F2A48">
              <w:rPr>
                <w:rFonts w:ascii="Times New Roman" w:hAnsi="Times New Roman"/>
                <w:sz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.04.2021г. </w:t>
            </w:r>
            <w:r w:rsidRPr="00283A0F">
              <w:rPr>
                <w:rFonts w:ascii="Times New Roman" w:hAnsi="Times New Roman"/>
                <w:sz w:val="24"/>
                <w:lang w:eastAsia="ru-RU"/>
              </w:rPr>
              <w:t>№</w:t>
            </w:r>
            <w:r w:rsidR="006F2A48"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eastAsia="ru-RU"/>
              </w:rPr>
              <w:t xml:space="preserve">    </w:t>
            </w:r>
          </w:p>
          <w:p w:rsidR="007F7FED" w:rsidRPr="00283A0F" w:rsidRDefault="007F7FED" w:rsidP="00AA66B1">
            <w:pPr>
              <w:pStyle w:val="a3"/>
              <w:jc w:val="center"/>
              <w:rPr>
                <w:rFonts w:ascii="Times New Roman" w:hAnsi="Times New Roman"/>
                <w:vertAlign w:val="superscript"/>
                <w:lang w:eastAsia="ru-RU"/>
              </w:rPr>
            </w:pPr>
            <w:r w:rsidRPr="00283A0F">
              <w:rPr>
                <w:rFonts w:ascii="Times New Roman" w:hAnsi="Times New Roman"/>
                <w:vertAlign w:val="superscript"/>
                <w:lang w:eastAsia="ru-RU"/>
              </w:rPr>
              <w:t>_______________________________________________</w:t>
            </w:r>
          </w:p>
          <w:p w:rsidR="007F7FED" w:rsidRPr="000D1B3F" w:rsidRDefault="007F7FED" w:rsidP="00AA66B1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7F7FED" w:rsidRPr="000D1B3F" w:rsidRDefault="007F7FED" w:rsidP="00AA66B1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       </w:t>
            </w:r>
            <w:r w:rsidRPr="000D1B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тел./</w:t>
            </w:r>
            <w:r w:rsidRPr="000D1B3F">
              <w:rPr>
                <w:sz w:val="18"/>
                <w:szCs w:val="18"/>
              </w:rPr>
              <w:t xml:space="preserve"> факс 8-(84652) 45-1-99</w:t>
            </w:r>
          </w:p>
          <w:p w:rsidR="007F7FED" w:rsidRPr="00283A0F" w:rsidRDefault="007F7FED" w:rsidP="00AA66B1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  <w:r w:rsidRPr="001F4541">
              <w:rPr>
                <w:sz w:val="18"/>
                <w:szCs w:val="18"/>
              </w:rPr>
              <w:tab/>
            </w:r>
          </w:p>
        </w:tc>
        <w:tc>
          <w:tcPr>
            <w:tcW w:w="4660" w:type="dxa"/>
          </w:tcPr>
          <w:p w:rsidR="007F7FED" w:rsidRDefault="007F7FED" w:rsidP="00AA66B1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7F7FED" w:rsidRPr="00015C0D" w:rsidRDefault="007F7FED" w:rsidP="00AA66B1">
            <w:pPr>
              <w:rPr>
                <w:rFonts w:eastAsia="Times New Roman"/>
                <w:sz w:val="24"/>
                <w:lang w:eastAsia="ru-RU"/>
              </w:rPr>
            </w:pPr>
          </w:p>
          <w:p w:rsidR="007F7FED" w:rsidRPr="00015C0D" w:rsidRDefault="007F7FED" w:rsidP="00AA66B1">
            <w:pPr>
              <w:rPr>
                <w:rFonts w:eastAsia="Times New Roman"/>
                <w:sz w:val="24"/>
                <w:lang w:eastAsia="ru-RU"/>
              </w:rPr>
            </w:pPr>
          </w:p>
          <w:p w:rsidR="007F7FED" w:rsidRDefault="007F7FED" w:rsidP="00AA66B1">
            <w:pPr>
              <w:rPr>
                <w:rFonts w:eastAsia="Times New Roman"/>
                <w:sz w:val="24"/>
                <w:lang w:eastAsia="ru-RU"/>
              </w:rPr>
            </w:pPr>
          </w:p>
          <w:p w:rsidR="006F2A48" w:rsidRDefault="006F2A48" w:rsidP="00AA66B1">
            <w:pPr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6F2A48" w:rsidRPr="006F2A48" w:rsidRDefault="006F2A48" w:rsidP="006F2A48">
            <w:pPr>
              <w:rPr>
                <w:rFonts w:eastAsia="Times New Roman"/>
                <w:sz w:val="24"/>
                <w:lang w:eastAsia="ru-RU"/>
              </w:rPr>
            </w:pPr>
          </w:p>
          <w:p w:rsidR="006F2A48" w:rsidRDefault="006F2A48" w:rsidP="006F2A48">
            <w:pPr>
              <w:rPr>
                <w:rFonts w:eastAsia="Times New Roman"/>
                <w:sz w:val="24"/>
                <w:lang w:eastAsia="ru-RU"/>
              </w:rPr>
            </w:pPr>
          </w:p>
          <w:p w:rsidR="007F7FED" w:rsidRPr="006F2A48" w:rsidRDefault="006F2A48" w:rsidP="006F2A48">
            <w:pPr>
              <w:tabs>
                <w:tab w:val="left" w:pos="3030"/>
              </w:tabs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ab/>
            </w:r>
            <w:r w:rsidRPr="006F2A48">
              <w:rPr>
                <w:rFonts w:ascii="Times New Roman" w:eastAsia="Times New Roman" w:hAnsi="Times New Roman"/>
                <w:sz w:val="24"/>
                <w:lang w:eastAsia="ru-RU"/>
              </w:rPr>
              <w:t>Проект</w:t>
            </w:r>
          </w:p>
        </w:tc>
      </w:tr>
    </w:tbl>
    <w:p w:rsidR="007F7FED" w:rsidRDefault="007F7FED" w:rsidP="007F7FE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FED" w:rsidRPr="005A1DA1" w:rsidRDefault="007F7FED" w:rsidP="007F7FE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1DA1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5A1DA1">
        <w:rPr>
          <w:rFonts w:ascii="Times New Roman" w:hAnsi="Times New Roman"/>
          <w:b/>
          <w:sz w:val="28"/>
          <w:szCs w:val="28"/>
          <w:lang w:eastAsia="ru-RU"/>
        </w:rPr>
        <w:t xml:space="preserve">оложения о </w:t>
      </w:r>
      <w:r>
        <w:rPr>
          <w:rFonts w:ascii="Times New Roman" w:hAnsi="Times New Roman"/>
          <w:b/>
          <w:sz w:val="28"/>
          <w:szCs w:val="28"/>
          <w:lang w:eastAsia="ru-RU"/>
        </w:rPr>
        <w:t>временном переводе муниципальных служащих Администрации сельского поселения Васильевка муниципального района Шенталинский Самарской области на дистанционную работу</w:t>
      </w:r>
    </w:p>
    <w:p w:rsidR="007F7FED" w:rsidRPr="005A1DA1" w:rsidRDefault="007F7FED" w:rsidP="007F7F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F7FED" w:rsidRPr="005A1DA1" w:rsidRDefault="007F7FED" w:rsidP="007F7F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>Трудовым кодексом Российской Федерации,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Шенталинский Самарской области и в целях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регулирования и регламентирования трудовых отношений, прав и обязанностей муниципальных </w:t>
      </w:r>
      <w:r w:rsidRPr="006A551A">
        <w:rPr>
          <w:rFonts w:ascii="Times New Roman" w:hAnsi="Times New Roman"/>
          <w:sz w:val="28"/>
          <w:szCs w:val="28"/>
          <w:lang w:eastAsia="ru-RU"/>
        </w:rPr>
        <w:t xml:space="preserve">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6A551A">
        <w:rPr>
          <w:rFonts w:ascii="Times New Roman" w:hAnsi="Times New Roman"/>
          <w:sz w:val="28"/>
          <w:szCs w:val="28"/>
          <w:lang w:eastAsia="ru-RU"/>
        </w:rPr>
        <w:t>муниципального района Шенталинский Самарской области</w:t>
      </w:r>
      <w:r>
        <w:rPr>
          <w:rFonts w:ascii="Times New Roman" w:hAnsi="Times New Roman"/>
          <w:sz w:val="28"/>
          <w:szCs w:val="28"/>
          <w:lang w:eastAsia="ru-RU"/>
        </w:rPr>
        <w:t>, Администрация сельского поселения Васильевка муниципального района Шенталинский Самарской области:</w:t>
      </w:r>
    </w:p>
    <w:p w:rsidR="007F7FED" w:rsidRPr="005A1DA1" w:rsidRDefault="007F7FED" w:rsidP="007F7F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7F7FED" w:rsidRDefault="007F7FED" w:rsidP="007F7F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прилагаемое Положение о </w:t>
      </w:r>
      <w:r w:rsidRPr="002218A8">
        <w:rPr>
          <w:rFonts w:ascii="Times New Roman" w:hAnsi="Times New Roman"/>
          <w:sz w:val="28"/>
          <w:szCs w:val="28"/>
          <w:lang w:eastAsia="ru-RU"/>
        </w:rPr>
        <w:t xml:space="preserve">временном переводе муниципальных служащих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Васильевка </w:t>
      </w:r>
      <w:r w:rsidRPr="002218A8">
        <w:rPr>
          <w:rFonts w:ascii="Times New Roman" w:hAnsi="Times New Roman"/>
          <w:sz w:val="28"/>
          <w:szCs w:val="28"/>
          <w:lang w:eastAsia="ru-RU"/>
        </w:rPr>
        <w:t>муниципального района Шенталинский Самарской области на дистанционную работу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F7FED" w:rsidRPr="002218A8" w:rsidRDefault="007F7FED" w:rsidP="007F7FED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5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сельского поселения Васильевка муниципального района Шенталинский Самарской области в сети Интернет.</w:t>
      </w:r>
    </w:p>
    <w:p w:rsidR="007F7FED" w:rsidRPr="005A1DA1" w:rsidRDefault="007F7FED" w:rsidP="007F7FE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1DA1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3</w:t>
      </w:r>
      <w:r w:rsidRPr="005A1DA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5A1DA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1DA1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7F7FED" w:rsidRDefault="007F7FED" w:rsidP="007F7F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FED" w:rsidRPr="00E618F2" w:rsidRDefault="007F7FED" w:rsidP="007F7FED">
      <w:pPr>
        <w:tabs>
          <w:tab w:val="left" w:pos="74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DA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Васильевка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Н.А.Морозов</w:t>
      </w:r>
    </w:p>
    <w:p w:rsidR="007F7FED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</w:p>
    <w:p w:rsidR="007F7FED" w:rsidRPr="00D70FA6" w:rsidRDefault="006F2A48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lastRenderedPageBreak/>
        <w:t>Проект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="007F7FED" w:rsidRPr="00D70FA6">
        <w:rPr>
          <w:rFonts w:hAnsi="Times New Roman"/>
          <w:color w:val="000000"/>
          <w:sz w:val="24"/>
          <w:szCs w:val="24"/>
        </w:rPr>
        <w:t>Утверждено</w:t>
      </w:r>
    </w:p>
    <w:p w:rsidR="007F7FED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постановлением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Администрации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7F7FED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сельского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поселения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Васильевка</w:t>
      </w:r>
    </w:p>
    <w:p w:rsidR="007F7FED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муниципального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района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Шенталинский</w:t>
      </w:r>
      <w:r>
        <w:rPr>
          <w:rFonts w:hAnsi="Times New Roman"/>
          <w:color w:val="000000"/>
          <w:sz w:val="24"/>
          <w:szCs w:val="24"/>
        </w:rPr>
        <w:t xml:space="preserve"> </w:t>
      </w:r>
    </w:p>
    <w:p w:rsidR="007F7FED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Самарской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области</w:t>
      </w:r>
    </w:p>
    <w:p w:rsidR="007F7FED" w:rsidRPr="00D70FA6" w:rsidRDefault="007F7FED" w:rsidP="007F7FED">
      <w:pPr>
        <w:spacing w:after="0"/>
        <w:jc w:val="right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От</w:t>
      </w:r>
      <w:r w:rsidR="006F2A48">
        <w:rPr>
          <w:rFonts w:hAnsi="Times New Roman"/>
          <w:color w:val="000000"/>
          <w:sz w:val="24"/>
          <w:szCs w:val="24"/>
        </w:rPr>
        <w:t xml:space="preserve">   </w:t>
      </w:r>
      <w:r>
        <w:rPr>
          <w:rFonts w:hAnsi="Times New Roman"/>
          <w:color w:val="000000"/>
          <w:sz w:val="24"/>
          <w:szCs w:val="24"/>
        </w:rPr>
        <w:t xml:space="preserve">.04.2021 </w:t>
      </w:r>
      <w:r>
        <w:rPr>
          <w:rFonts w:hAnsi="Times New Roman"/>
          <w:color w:val="000000"/>
          <w:sz w:val="24"/>
          <w:szCs w:val="24"/>
        </w:rPr>
        <w:t>№</w:t>
      </w:r>
      <w:r w:rsidR="006F2A48">
        <w:rPr>
          <w:rFonts w:hAnsi="Times New Roman"/>
          <w:color w:val="000000"/>
          <w:sz w:val="24"/>
          <w:szCs w:val="24"/>
        </w:rPr>
        <w:t xml:space="preserve">   </w:t>
      </w:r>
      <w:r>
        <w:rPr>
          <w:rFonts w:hAnsi="Times New Roman"/>
          <w:color w:val="000000"/>
          <w:sz w:val="24"/>
          <w:szCs w:val="24"/>
        </w:rPr>
        <w:t>-</w:t>
      </w:r>
      <w:proofErr w:type="spellStart"/>
      <w:r>
        <w:rPr>
          <w:rFonts w:hAnsi="Times New Roman"/>
          <w:color w:val="000000"/>
          <w:sz w:val="24"/>
          <w:szCs w:val="24"/>
        </w:rPr>
        <w:t>п</w:t>
      </w:r>
      <w:proofErr w:type="spellEnd"/>
    </w:p>
    <w:p w:rsidR="007F7FED" w:rsidRDefault="007F7FED" w:rsidP="007F7FED">
      <w:pPr>
        <w:spacing w:after="0"/>
        <w:rPr>
          <w:rFonts w:hAnsi="Times New Roman"/>
          <w:b/>
          <w:color w:val="000000"/>
          <w:sz w:val="24"/>
          <w:szCs w:val="24"/>
        </w:rPr>
      </w:pP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Положение </w:t>
      </w: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о временном переводе муниципальных служащих </w:t>
      </w:r>
    </w:p>
    <w:p w:rsidR="007F7FED" w:rsidRDefault="007F7FED" w:rsidP="007F7FED">
      <w:pPr>
        <w:spacing w:after="0"/>
        <w:jc w:val="center"/>
        <w:rPr>
          <w:rFonts w:hAnsi="Times New Roman"/>
          <w:color w:val="000000"/>
          <w:sz w:val="24"/>
          <w:szCs w:val="24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Pr="003970BD">
        <w:rPr>
          <w:rFonts w:hAnsi="Times New Roman"/>
          <w:b/>
          <w:color w:val="000000"/>
          <w:sz w:val="28"/>
          <w:szCs w:val="28"/>
        </w:rPr>
        <w:t>сельского</w:t>
      </w:r>
      <w:r w:rsidRPr="003970BD">
        <w:rPr>
          <w:rFonts w:hAnsi="Times New Roman"/>
          <w:b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b/>
          <w:color w:val="000000"/>
          <w:sz w:val="28"/>
          <w:szCs w:val="28"/>
        </w:rPr>
        <w:t>поселения</w:t>
      </w:r>
      <w:r w:rsidRPr="003970BD">
        <w:rPr>
          <w:rFonts w:hAnsi="Times New Roman"/>
          <w:b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b/>
          <w:color w:val="000000"/>
          <w:sz w:val="28"/>
          <w:szCs w:val="28"/>
        </w:rPr>
        <w:t>Васильевка</w:t>
      </w: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района Шенталинский </w:t>
      </w: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color w:val="000000"/>
          <w:sz w:val="28"/>
          <w:szCs w:val="28"/>
        </w:rPr>
        <w:t>Самарской области на дистанционную работу</w:t>
      </w:r>
    </w:p>
    <w:p w:rsidR="007F7FED" w:rsidRDefault="007F7FED" w:rsidP="007F7FED">
      <w:pPr>
        <w:ind w:left="4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FED" w:rsidRPr="00F23165" w:rsidRDefault="007F7FED" w:rsidP="007F7FED">
      <w:pPr>
        <w:ind w:left="48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1. Общие положения</w:t>
      </w:r>
    </w:p>
    <w:p w:rsidR="007F7FED" w:rsidRPr="00DE23E2" w:rsidRDefault="007F7FED" w:rsidP="007F7FED">
      <w:pPr>
        <w:spacing w:after="0"/>
        <w:jc w:val="both"/>
        <w:rPr>
          <w:rFonts w:hAnsi="Times New Roman"/>
          <w:color w:val="000000"/>
          <w:sz w:val="24"/>
          <w:szCs w:val="24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>1.1. Настоящее Положение разработано в целях регулирования и регламентирования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трудовых отношений, прав и обязанностей муниципальных служащих в 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Шенталинский Самарской области (далее – сотрудников)  в части перевода на дистанционную работу по инициативе Администрации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в определенных законом случаях.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1.2. Положение определяет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временного перевода сотрудников на дистанционную работу по инициативе 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в исключительных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1.3. Положение действует в соответствии с Трудовым кодексом Российской Федерации, Уставом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sz w:val="28"/>
          <w:szCs w:val="28"/>
        </w:rPr>
        <w:br/>
      </w:r>
      <w:r w:rsidRPr="00F23165">
        <w:rPr>
          <w:rFonts w:ascii="Times New Roman" w:hAnsi="Times New Roman"/>
          <w:color w:val="000000"/>
          <w:sz w:val="28"/>
          <w:szCs w:val="28"/>
        </w:rPr>
        <w:t>и иными нормативно-правовыми актами.</w:t>
      </w:r>
    </w:p>
    <w:p w:rsidR="007F7FED" w:rsidRPr="00F23165" w:rsidRDefault="007F7FED" w:rsidP="007F7FE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2. Основные понятия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2.1. </w:t>
      </w:r>
      <w:proofErr w:type="gramStart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Дистанционной (удаленной) работой является выполнение определенной трудовым договором трудовой функции вне места нахождения 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при условии использования для выполнения данной трудовой функции и для осуществления взаимодействия между Администрацией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и работником по вопросам, связанным с ее выполнением, информационно-телекоммуникационных сетей, в том числе сети "Интернет", и</w:t>
      </w:r>
      <w:proofErr w:type="gramEnd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сетей связи общего пользования.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2.2. Дистанционными сотрудниками (далее - работники) для целей настоящего положения считаются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сотрудники, выполняющие трудовую функцию дистанционно по распоряжению 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 без внесения изменений в трудовые договоры.</w:t>
      </w: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3. Обстоятельства для временного перевода работников</w:t>
      </w:r>
    </w:p>
    <w:p w:rsidR="007F7FED" w:rsidRPr="00F23165" w:rsidRDefault="007F7FED" w:rsidP="007F7FE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на дистанционную работу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3.1. </w:t>
      </w:r>
      <w:proofErr w:type="gramStart"/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вправе временно перевести сотрудников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части, сотрудник может быть временно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переведен по инициативе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на дистанционную работу на период наличия указанных обстоятельств (случаев).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Временный перевод сотрудника на дистанционную работу по инициативе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также может быть осуществлен в случае принятия соответствующего распоряжения органом государственной власти и (или) Администрацией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7F7FED" w:rsidRPr="00F23165" w:rsidRDefault="007F7FED" w:rsidP="007F7FED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4. Список работников, временно переводимых на дистанционную работу</w:t>
      </w:r>
    </w:p>
    <w:p w:rsidR="007F7FED" w:rsidRPr="00F23165" w:rsidRDefault="007F7FED" w:rsidP="007F7FE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4.1. Список сотрудников, которых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DE23E2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временно переводит на дистанционную работу в силу обстоятельств, указанных в пункте 3.1 настоящего положения, утверждается распоряжением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4.2. При определении списка сотрудников, если на дистанционную работу необходимо перевести до 30 процентов от общей численности сотрудников, на дистанционную работу переводят сотрудников, которым работа в обстоятельствах, указанных в пункте 3.1 настоящего положения, противопоказана медицинским заключением, выданным в порядке, установленном законодательством Российской Федерации. А также сотрудников, перевод на дистанционную работу которых не повлечет негативных последствий для нормального функционирования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>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4.3.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В случае если в силу обстоятельств, указанных в пункте 3.1 настоящего положения, на дистанционную работу требуется перевести 30 и более процентов от общей численности сотрудников, осуществлять работу на территории, в зданиях и помещениях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остаются сотрудники, отсутствие очного присутствия которых негативно скажется на нормальном функционировании организации.</w:t>
      </w:r>
      <w:proofErr w:type="gramEnd"/>
    </w:p>
    <w:p w:rsidR="007F7FED" w:rsidRDefault="007F7FED" w:rsidP="007F7FE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7FED" w:rsidRPr="00F23165" w:rsidRDefault="007F7FED" w:rsidP="007F7FED">
      <w:pPr>
        <w:jc w:val="center"/>
        <w:rPr>
          <w:rFonts w:ascii="Times New Roman" w:hAnsi="Times New Roman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5. Срок перевода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5.1. Срок временного перевода на дистанционную работу определяется распоряжением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и не может превышать 6 месяцев.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5.2.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При наличии обстоятельств, указанных в пункте 3.1 настоящего положения, более длительный срок,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вправе продлить срок временного перевода на  период наличия обстоятельства, послужившего основанием для принятия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решения о временном переводе сотрудников на дистанционную работу.</w:t>
      </w:r>
      <w:proofErr w:type="gramEnd"/>
    </w:p>
    <w:p w:rsidR="007F7FED" w:rsidRPr="00F23165" w:rsidRDefault="007F7FED" w:rsidP="007F7FED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6. Порядок обеспечения оборудованием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 6.1. По соглашению сторон, заключенного в любой, позволяющей установить стороной форме, допускается использование работником собственного оборудования, программно-технических средств, средств защиты информации и иных средств.</w:t>
      </w:r>
    </w:p>
    <w:p w:rsidR="007F7FED" w:rsidRPr="00F23165" w:rsidRDefault="007F7FED" w:rsidP="007F7FE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6.2. При необходимости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проводит обучение сотрудников применению </w:t>
      </w:r>
      <w:r w:rsidRPr="00F23165">
        <w:rPr>
          <w:rFonts w:ascii="Times New Roman" w:hAnsi="Times New Roman"/>
          <w:sz w:val="28"/>
          <w:szCs w:val="28"/>
        </w:rPr>
        <w:t>оборудования и средств, рекомендованных или предоставленных работодателем. Указанное обучение может проводиться, в том числе, с использованием дистанционных технологий.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6.3.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возмещает работнику иные фактические расходы, которые сотрудник понес в связи с выполнением </w:t>
      </w:r>
      <w:r w:rsidRPr="00F23165">
        <w:rPr>
          <w:rFonts w:ascii="Times New Roman" w:hAnsi="Times New Roman"/>
          <w:color w:val="000000"/>
          <w:sz w:val="28"/>
          <w:szCs w:val="28"/>
        </w:rPr>
        <w:lastRenderedPageBreak/>
        <w:t xml:space="preserve">трудовой функции дистанционно. Указанные расходы работник обязан предварительно согласовать с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. Расходы несогласованные с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сотруднику не возмещаются. </w:t>
      </w:r>
    </w:p>
    <w:p w:rsidR="007F7FED" w:rsidRPr="00F23165" w:rsidRDefault="007F7FED" w:rsidP="007F7FED">
      <w:pPr>
        <w:pStyle w:val="a4"/>
        <w:shd w:val="clear" w:color="auto" w:fill="FFFFFF"/>
        <w:jc w:val="center"/>
        <w:rPr>
          <w:sz w:val="28"/>
          <w:szCs w:val="28"/>
        </w:rPr>
      </w:pPr>
      <w:r w:rsidRPr="00F23165">
        <w:rPr>
          <w:b/>
          <w:bCs/>
          <w:color w:val="000000"/>
          <w:sz w:val="28"/>
          <w:szCs w:val="28"/>
        </w:rPr>
        <w:t>7. Порядок организации труда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7.1. Сотрудникам, временно переведенным на дистанционную работу, режим рабочего времени устанавливается в соответствии с пунктом 5 Правил  внутреннего трудового распорядка 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7.2.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 xml:space="preserve">Взаимодействие сотрудников 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осуществляется: ежедневно в рабочие дни с 9:00 до 9:30, с 11:30 до 12:00, с 15:00 до 15:30 и с 16:30 до 17:00 посредствам аудио и видео связи.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Время взаимодействия сотрудников и 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DE23E2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включается в рабочее время работника без последующей отработки.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7.3. Сотрудники, временно переведенные  на дистанционную работу, ежедневно готовят и </w:t>
      </w:r>
      <w:proofErr w:type="gramStart"/>
      <w:r w:rsidRPr="00F23165">
        <w:rPr>
          <w:rFonts w:ascii="Times New Roman" w:hAnsi="Times New Roman"/>
          <w:color w:val="000000"/>
          <w:sz w:val="28"/>
          <w:szCs w:val="28"/>
        </w:rPr>
        <w:t>предоставляют отчеты</w:t>
      </w:r>
      <w:proofErr w:type="gramEnd"/>
      <w:r w:rsidRPr="00F23165">
        <w:rPr>
          <w:rFonts w:ascii="Times New Roman" w:hAnsi="Times New Roman"/>
          <w:color w:val="000000"/>
          <w:sz w:val="28"/>
          <w:szCs w:val="28"/>
        </w:rPr>
        <w:t xml:space="preserve"> о выполненной работе руководителю своего структурного подразделения, направляя их на соответствующие адреса электронной почты руководителей. 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7.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F23165">
        <w:rPr>
          <w:rFonts w:ascii="Times New Roman" w:hAnsi="Times New Roman"/>
          <w:color w:val="000000"/>
          <w:sz w:val="28"/>
          <w:szCs w:val="28"/>
        </w:rPr>
        <w:t>. Если после перевода на дистанционную работу кто-то из сотрудников не выходит на связь, его непосредственный руководитель обязан поставить об этом в известность руководителя аппарата Администрации</w:t>
      </w:r>
      <w:r w:rsidRPr="00DE23E2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Шенталинский Самарской области. Руководитель аппарата должен составить акт о невыходе работника на связь, который должен быть направлен работнику вместе с требованием представить письменное объяснение. Обмен документами осуществляется по электронной почте. </w:t>
      </w:r>
    </w:p>
    <w:p w:rsidR="007F7FED" w:rsidRPr="00F23165" w:rsidRDefault="007F7FED" w:rsidP="007F7FED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b/>
          <w:bCs/>
          <w:color w:val="000000"/>
          <w:sz w:val="28"/>
          <w:szCs w:val="28"/>
        </w:rPr>
        <w:t>8. Заключительные положения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8.1. Настоящее положение вступает в силу с 01.01.2021 года и действует</w:t>
      </w:r>
      <w:r w:rsidRPr="00F23165">
        <w:rPr>
          <w:rFonts w:ascii="Times New Roman" w:hAnsi="Times New Roman"/>
          <w:sz w:val="28"/>
          <w:szCs w:val="28"/>
        </w:rPr>
        <w:br/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бессрочно до принятия нового положения.</w:t>
      </w:r>
    </w:p>
    <w:p w:rsidR="007F7FED" w:rsidRPr="00F23165" w:rsidRDefault="007F7FED" w:rsidP="007F7FED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F23165">
        <w:rPr>
          <w:rFonts w:ascii="Times New Roman" w:hAnsi="Times New Roman"/>
          <w:color w:val="000000"/>
          <w:sz w:val="28"/>
          <w:szCs w:val="28"/>
        </w:rPr>
        <w:t xml:space="preserve">      8.2. С настоящим положением сотрудников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  <w:r w:rsidRPr="00DE23E2"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сельского</w:t>
      </w:r>
      <w:r w:rsidRPr="003970BD">
        <w:rPr>
          <w:rFonts w:hAnsi="Times New Roman"/>
          <w:color w:val="000000"/>
          <w:sz w:val="28"/>
          <w:szCs w:val="28"/>
        </w:rPr>
        <w:t xml:space="preserve"> </w:t>
      </w:r>
      <w:r>
        <w:rPr>
          <w:rFonts w:hAnsi="Times New Roman"/>
          <w:color w:val="000000"/>
          <w:sz w:val="28"/>
          <w:szCs w:val="28"/>
        </w:rPr>
        <w:t>поселения</w:t>
      </w:r>
      <w:r>
        <w:rPr>
          <w:rFonts w:hAnsi="Times New Roman"/>
          <w:color w:val="000000"/>
          <w:sz w:val="28"/>
          <w:szCs w:val="28"/>
        </w:rPr>
        <w:t xml:space="preserve"> </w:t>
      </w:r>
      <w:r w:rsidRPr="003970BD">
        <w:rPr>
          <w:rFonts w:hAnsi="Times New Roman"/>
          <w:color w:val="000000"/>
          <w:sz w:val="28"/>
          <w:szCs w:val="28"/>
        </w:rPr>
        <w:t>Васильевка</w:t>
      </w:r>
      <w:r w:rsidRPr="00F2316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Шенталинский Самарской области</w:t>
      </w:r>
      <w:r w:rsidRPr="00F23165">
        <w:rPr>
          <w:rFonts w:ascii="Times New Roman" w:hAnsi="Times New Roman"/>
          <w:color w:val="000000"/>
          <w:sz w:val="28"/>
          <w:szCs w:val="28"/>
        </w:rPr>
        <w:t xml:space="preserve"> знакомят под подпись.</w:t>
      </w:r>
    </w:p>
    <w:p w:rsidR="007F7FED" w:rsidRDefault="007F7FED" w:rsidP="007F7FED"/>
    <w:p w:rsidR="001D2F9A" w:rsidRDefault="001D2F9A"/>
    <w:sectPr w:rsidR="001D2F9A" w:rsidSect="00E9285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A1257"/>
    <w:multiLevelType w:val="hybridMultilevel"/>
    <w:tmpl w:val="ABA2D764"/>
    <w:lvl w:ilvl="0" w:tplc="4030E33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7FED"/>
    <w:rsid w:val="001D2F9A"/>
    <w:rsid w:val="006F2A48"/>
    <w:rsid w:val="007F7FED"/>
    <w:rsid w:val="00F9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F7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1523</Words>
  <Characters>8686</Characters>
  <Application>Microsoft Office Word</Application>
  <DocSecurity>0</DocSecurity>
  <Lines>72</Lines>
  <Paragraphs>20</Paragraphs>
  <ScaleCrop>false</ScaleCrop>
  <Company>office 2007 rus ent:</Company>
  <LinksUpToDate>false</LinksUpToDate>
  <CharactersWithSpaces>10189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2021-09-18T09:34:00Z</dcterms:created>
  <dcterms:modified xsi:type="dcterms:W3CDTF">2021-09-19T06:23:00Z</dcterms:modified>
</cp:coreProperties>
</file>