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2" w:type="dxa"/>
        <w:tblLayout w:type="fixed"/>
        <w:tblLook w:val="04A0"/>
      </w:tblPr>
      <w:tblGrid>
        <w:gridCol w:w="4186"/>
        <w:gridCol w:w="5821"/>
      </w:tblGrid>
      <w:tr w:rsidR="00BB5717" w:rsidRPr="00E839B7" w:rsidTr="006B0740">
        <w:trPr>
          <w:trHeight w:val="2721"/>
        </w:trPr>
        <w:tc>
          <w:tcPr>
            <w:tcW w:w="4186" w:type="dxa"/>
          </w:tcPr>
          <w:p w:rsidR="00BB5717" w:rsidRPr="00602E59" w:rsidRDefault="00BB5717" w:rsidP="006B0740">
            <w:pPr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>Администрация</w:t>
            </w:r>
          </w:p>
          <w:p w:rsidR="00BB5717" w:rsidRPr="00602E59" w:rsidRDefault="00BB5717" w:rsidP="006B0740">
            <w:pPr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Васильевка</w:t>
            </w:r>
          </w:p>
          <w:p w:rsidR="00BB5717" w:rsidRPr="00602E59" w:rsidRDefault="00BB5717" w:rsidP="006B0740">
            <w:pPr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>муниципального района</w:t>
            </w:r>
          </w:p>
          <w:p w:rsidR="00BB5717" w:rsidRPr="00602E59" w:rsidRDefault="00BB5717" w:rsidP="006B0740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proofErr w:type="spellStart"/>
            <w:r w:rsidRPr="00602E59">
              <w:rPr>
                <w:b/>
              </w:rPr>
              <w:t>Шенталинский</w:t>
            </w:r>
            <w:proofErr w:type="spellEnd"/>
          </w:p>
          <w:p w:rsidR="00BB5717" w:rsidRPr="00602E59" w:rsidRDefault="00BB5717" w:rsidP="006B0740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>Самарской области</w:t>
            </w:r>
          </w:p>
          <w:p w:rsidR="00BB5717" w:rsidRPr="00602E59" w:rsidRDefault="00BB5717" w:rsidP="006B0740">
            <w:pPr>
              <w:tabs>
                <w:tab w:val="left" w:pos="1080"/>
              </w:tabs>
              <w:spacing w:before="240"/>
              <w:ind w:left="35"/>
              <w:jc w:val="center"/>
              <w:rPr>
                <w:b/>
              </w:rPr>
            </w:pPr>
            <w:r w:rsidRPr="00602E59">
              <w:rPr>
                <w:b/>
              </w:rPr>
              <w:t>ПОСТАНОВЛЕНИЕ</w:t>
            </w:r>
          </w:p>
          <w:p w:rsidR="00BB5717" w:rsidRPr="00602E59" w:rsidRDefault="00BB5717" w:rsidP="006B0740">
            <w:pPr>
              <w:tabs>
                <w:tab w:val="left" w:pos="1080"/>
              </w:tabs>
              <w:spacing w:before="240"/>
              <w:ind w:left="35"/>
              <w:jc w:val="center"/>
              <w:rPr>
                <w:b/>
                <w:bCs/>
              </w:rPr>
            </w:pPr>
            <w:r>
              <w:rPr>
                <w:b/>
                <w:u w:val="single"/>
              </w:rPr>
              <w:t>От 05 .03.2018 г. № 7-п</w:t>
            </w:r>
          </w:p>
          <w:p w:rsidR="00BB5717" w:rsidRPr="00602E59" w:rsidRDefault="00BB5717" w:rsidP="006B0740">
            <w:pPr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асильевка</w:t>
            </w:r>
            <w:r w:rsidRPr="00602E59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Молодежная, д.16</w:t>
            </w:r>
          </w:p>
          <w:p w:rsidR="00BB5717" w:rsidRPr="00466601" w:rsidRDefault="00BB5717" w:rsidP="006B0740">
            <w:pPr>
              <w:ind w:left="35"/>
              <w:jc w:val="center"/>
              <w:rPr>
                <w:sz w:val="18"/>
                <w:szCs w:val="18"/>
                <w:lang w:val="en-US"/>
              </w:rPr>
            </w:pPr>
            <w:r w:rsidRPr="00602E59">
              <w:rPr>
                <w:sz w:val="18"/>
                <w:szCs w:val="18"/>
              </w:rPr>
              <w:t>т</w:t>
            </w:r>
            <w:r w:rsidRPr="00466601">
              <w:rPr>
                <w:sz w:val="18"/>
                <w:szCs w:val="18"/>
                <w:lang w:val="en-US"/>
              </w:rPr>
              <w:t>./</w:t>
            </w:r>
            <w:r>
              <w:rPr>
                <w:sz w:val="18"/>
                <w:szCs w:val="18"/>
              </w:rPr>
              <w:t>факс</w:t>
            </w:r>
            <w:r w:rsidRPr="00466601">
              <w:rPr>
                <w:sz w:val="18"/>
                <w:szCs w:val="18"/>
                <w:lang w:val="en-US"/>
              </w:rPr>
              <w:t xml:space="preserve"> 8(84652) 45-1-99, </w:t>
            </w:r>
          </w:p>
          <w:p w:rsidR="00BB5717" w:rsidRPr="00602E59" w:rsidRDefault="00BB5717" w:rsidP="006B0740">
            <w:pPr>
              <w:jc w:val="center"/>
              <w:rPr>
                <w:sz w:val="18"/>
                <w:szCs w:val="18"/>
                <w:lang w:val="en-US"/>
              </w:rPr>
            </w:pPr>
            <w:r w:rsidRPr="00602E59">
              <w:rPr>
                <w:sz w:val="18"/>
                <w:szCs w:val="18"/>
                <w:lang w:val="en-US"/>
              </w:rPr>
              <w:t>e-mail</w:t>
            </w:r>
            <w:r w:rsidRPr="009A3CC0">
              <w:rPr>
                <w:sz w:val="18"/>
                <w:szCs w:val="18"/>
                <w:lang w:val="en-US"/>
              </w:rPr>
              <w:t xml:space="preserve">:  </w:t>
            </w:r>
            <w:hyperlink r:id="rId5" w:history="1">
              <w:r w:rsidRPr="009A3CC0">
                <w:rPr>
                  <w:rStyle w:val="a3"/>
                  <w:b/>
                  <w:bCs/>
                  <w:color w:val="auto"/>
                  <w:sz w:val="18"/>
                  <w:szCs w:val="18"/>
                  <w:lang w:val="en-US"/>
                </w:rPr>
                <w:t>vasilevka@shentala.su</w:t>
              </w:r>
            </w:hyperlink>
          </w:p>
          <w:p w:rsidR="00BB5717" w:rsidRPr="00602E59" w:rsidRDefault="00BB5717" w:rsidP="006B074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821" w:type="dxa"/>
          </w:tcPr>
          <w:p w:rsidR="00BB5717" w:rsidRDefault="00BB5717" w:rsidP="006B0740">
            <w:pPr>
              <w:rPr>
                <w:b/>
                <w:bCs/>
                <w:lang w:val="en-US"/>
              </w:rPr>
            </w:pPr>
          </w:p>
          <w:p w:rsidR="00BB5717" w:rsidRPr="006C1D33" w:rsidRDefault="00BB5717" w:rsidP="006B0740">
            <w:pPr>
              <w:rPr>
                <w:lang w:val="en-US"/>
              </w:rPr>
            </w:pPr>
          </w:p>
          <w:p w:rsidR="00BB5717" w:rsidRPr="006C1D33" w:rsidRDefault="00BB5717" w:rsidP="006B0740">
            <w:pPr>
              <w:rPr>
                <w:lang w:val="en-US"/>
              </w:rPr>
            </w:pPr>
          </w:p>
          <w:p w:rsidR="00BB5717" w:rsidRPr="006C1D33" w:rsidRDefault="00BB5717" w:rsidP="006B0740">
            <w:pPr>
              <w:rPr>
                <w:lang w:val="en-US"/>
              </w:rPr>
            </w:pPr>
          </w:p>
          <w:p w:rsidR="00BB5717" w:rsidRDefault="00BB5717" w:rsidP="006B0740">
            <w:pPr>
              <w:rPr>
                <w:lang w:val="en-US"/>
              </w:rPr>
            </w:pPr>
          </w:p>
          <w:p w:rsidR="00BB5717" w:rsidRDefault="00BB5717" w:rsidP="006B0740">
            <w:pPr>
              <w:rPr>
                <w:lang w:val="en-US"/>
              </w:rPr>
            </w:pPr>
          </w:p>
          <w:p w:rsidR="00BB5717" w:rsidRPr="00BB5717" w:rsidRDefault="00BB5717" w:rsidP="006B0740">
            <w:pPr>
              <w:jc w:val="right"/>
              <w:rPr>
                <w:b/>
                <w:lang w:val="en-US"/>
              </w:rPr>
            </w:pPr>
          </w:p>
        </w:tc>
      </w:tr>
    </w:tbl>
    <w:p w:rsidR="00BB5717" w:rsidRPr="00602E59" w:rsidRDefault="00BB5717" w:rsidP="00BB5717">
      <w:pPr>
        <w:rPr>
          <w:sz w:val="16"/>
          <w:lang w:val="en-US"/>
        </w:rPr>
      </w:pPr>
    </w:p>
    <w:p w:rsidR="00BB5717" w:rsidRPr="00E839B7" w:rsidRDefault="00BB5717" w:rsidP="00BB5717">
      <w:pPr>
        <w:pStyle w:val="Style3"/>
        <w:widowControl/>
        <w:spacing w:before="12" w:line="240" w:lineRule="auto"/>
        <w:ind w:left="214" w:right="3"/>
        <w:jc w:val="both"/>
        <w:rPr>
          <w:rStyle w:val="FontStyle52"/>
          <w:spacing w:val="10"/>
        </w:rPr>
      </w:pPr>
      <w:r w:rsidRPr="00E839B7">
        <w:rPr>
          <w:rStyle w:val="FontStyle56"/>
          <w:b/>
          <w:spacing w:val="10"/>
          <w:sz w:val="26"/>
          <w:szCs w:val="26"/>
        </w:rPr>
        <w:t>Об</w:t>
      </w:r>
      <w:r w:rsidRPr="00E839B7">
        <w:rPr>
          <w:rStyle w:val="FontStyle56"/>
          <w:b/>
          <w:i/>
          <w:sz w:val="26"/>
          <w:szCs w:val="26"/>
        </w:rPr>
        <w:t xml:space="preserve"> </w:t>
      </w:r>
      <w:r w:rsidRPr="00E839B7">
        <w:rPr>
          <w:rStyle w:val="FontStyle56"/>
          <w:b/>
          <w:spacing w:val="10"/>
          <w:sz w:val="26"/>
          <w:szCs w:val="26"/>
        </w:rPr>
        <w:t>утверждении</w:t>
      </w:r>
      <w:r w:rsidRPr="00E839B7">
        <w:rPr>
          <w:rStyle w:val="FontStyle56"/>
          <w:b/>
          <w:sz w:val="26"/>
          <w:szCs w:val="26"/>
        </w:rPr>
        <w:t xml:space="preserve"> </w:t>
      </w:r>
      <w:r w:rsidRPr="00E839B7">
        <w:rPr>
          <w:rStyle w:val="FontStyle56"/>
          <w:b/>
          <w:spacing w:val="10"/>
          <w:sz w:val="26"/>
          <w:szCs w:val="26"/>
        </w:rPr>
        <w:t>административного</w:t>
      </w:r>
      <w:r w:rsidRPr="00E839B7">
        <w:rPr>
          <w:rStyle w:val="FontStyle56"/>
          <w:b/>
          <w:sz w:val="26"/>
          <w:szCs w:val="26"/>
        </w:rPr>
        <w:t xml:space="preserve"> </w:t>
      </w:r>
      <w:r w:rsidRPr="00E839B7">
        <w:rPr>
          <w:rStyle w:val="FontStyle56"/>
          <w:b/>
          <w:spacing w:val="10"/>
          <w:sz w:val="26"/>
          <w:szCs w:val="26"/>
        </w:rPr>
        <w:t>регламента предоставления</w:t>
      </w:r>
      <w:r w:rsidRPr="00E839B7">
        <w:rPr>
          <w:rStyle w:val="FontStyle56"/>
          <w:b/>
          <w:sz w:val="26"/>
          <w:szCs w:val="26"/>
        </w:rPr>
        <w:t xml:space="preserve"> </w:t>
      </w:r>
      <w:r w:rsidRPr="00E839B7">
        <w:rPr>
          <w:rStyle w:val="FontStyle56"/>
          <w:b/>
          <w:spacing w:val="10"/>
          <w:sz w:val="26"/>
          <w:szCs w:val="26"/>
        </w:rPr>
        <w:t>администрацией</w:t>
      </w:r>
      <w:r w:rsidRPr="00E839B7">
        <w:rPr>
          <w:rStyle w:val="FontStyle56"/>
          <w:b/>
          <w:sz w:val="26"/>
          <w:szCs w:val="26"/>
        </w:rPr>
        <w:t xml:space="preserve"> </w:t>
      </w:r>
      <w:r>
        <w:rPr>
          <w:rStyle w:val="FontStyle56"/>
          <w:b/>
          <w:spacing w:val="10"/>
          <w:sz w:val="26"/>
          <w:szCs w:val="26"/>
        </w:rPr>
        <w:t xml:space="preserve">сельского поселения </w:t>
      </w:r>
      <w:r w:rsidRPr="009A3CC0">
        <w:rPr>
          <w:rStyle w:val="FontStyle56"/>
          <w:b/>
          <w:spacing w:val="10"/>
          <w:sz w:val="26"/>
          <w:szCs w:val="26"/>
        </w:rPr>
        <w:t>Васильевка</w:t>
      </w:r>
      <w:r>
        <w:rPr>
          <w:rStyle w:val="FontStyle56"/>
          <w:b/>
          <w:spacing w:val="10"/>
          <w:sz w:val="26"/>
          <w:szCs w:val="26"/>
        </w:rPr>
        <w:t xml:space="preserve"> муниципального района </w:t>
      </w:r>
      <w:proofErr w:type="spellStart"/>
      <w:r>
        <w:rPr>
          <w:rStyle w:val="FontStyle56"/>
          <w:b/>
          <w:spacing w:val="10"/>
          <w:sz w:val="26"/>
          <w:szCs w:val="26"/>
        </w:rPr>
        <w:t>Шенталинский</w:t>
      </w:r>
      <w:proofErr w:type="spellEnd"/>
      <w:r w:rsidRPr="00E839B7">
        <w:rPr>
          <w:rStyle w:val="FontStyle56"/>
          <w:b/>
          <w:sz w:val="26"/>
          <w:szCs w:val="26"/>
        </w:rPr>
        <w:t xml:space="preserve"> </w:t>
      </w:r>
      <w:r w:rsidRPr="00E839B7">
        <w:rPr>
          <w:rStyle w:val="FontStyle56"/>
          <w:b/>
          <w:spacing w:val="10"/>
          <w:sz w:val="26"/>
          <w:szCs w:val="26"/>
        </w:rPr>
        <w:t xml:space="preserve">муниципальной </w:t>
      </w:r>
      <w:r w:rsidRPr="00F74E68">
        <w:rPr>
          <w:rStyle w:val="FontStyle56"/>
          <w:b/>
          <w:spacing w:val="10"/>
          <w:sz w:val="26"/>
          <w:szCs w:val="26"/>
        </w:rPr>
        <w:t>услуги</w:t>
      </w:r>
      <w:r w:rsidRPr="00E839B7">
        <w:rPr>
          <w:rStyle w:val="FontStyle56"/>
          <w:sz w:val="26"/>
          <w:szCs w:val="26"/>
        </w:rPr>
        <w:t xml:space="preserve"> </w:t>
      </w:r>
      <w:r w:rsidRPr="00E839B7">
        <w:rPr>
          <w:rStyle w:val="FontStyle52"/>
          <w:spacing w:val="10"/>
        </w:rPr>
        <w:t>«Предоставление</w:t>
      </w:r>
      <w:r w:rsidRPr="00E839B7">
        <w:rPr>
          <w:rStyle w:val="FontStyle52"/>
        </w:rPr>
        <w:t xml:space="preserve"> </w:t>
      </w:r>
      <w:r w:rsidRPr="00E839B7">
        <w:rPr>
          <w:rStyle w:val="FontStyle52"/>
          <w:spacing w:val="10"/>
        </w:rPr>
        <w:t>разрешения</w:t>
      </w:r>
      <w:r w:rsidRPr="00E839B7">
        <w:rPr>
          <w:rStyle w:val="FontStyle52"/>
        </w:rPr>
        <w:t xml:space="preserve"> </w:t>
      </w:r>
      <w:r w:rsidRPr="00E839B7">
        <w:rPr>
          <w:rStyle w:val="FontStyle52"/>
          <w:spacing w:val="10"/>
        </w:rPr>
        <w:t>на</w:t>
      </w:r>
      <w:r w:rsidRPr="00E839B7">
        <w:rPr>
          <w:rStyle w:val="FontStyle52"/>
        </w:rPr>
        <w:t xml:space="preserve"> </w:t>
      </w:r>
      <w:r w:rsidRPr="00E839B7">
        <w:rPr>
          <w:rStyle w:val="FontStyle52"/>
          <w:spacing w:val="10"/>
        </w:rPr>
        <w:t>отклонение от</w:t>
      </w:r>
      <w:r w:rsidRPr="00E839B7">
        <w:rPr>
          <w:rStyle w:val="FontStyle52"/>
        </w:rPr>
        <w:t xml:space="preserve"> </w:t>
      </w:r>
      <w:r w:rsidRPr="00E839B7">
        <w:rPr>
          <w:rStyle w:val="FontStyle52"/>
          <w:spacing w:val="10"/>
        </w:rPr>
        <w:t>предельных</w:t>
      </w:r>
      <w:r w:rsidRPr="00E839B7">
        <w:rPr>
          <w:rStyle w:val="FontStyle52"/>
        </w:rPr>
        <w:t xml:space="preserve"> </w:t>
      </w:r>
      <w:r w:rsidRPr="00E839B7">
        <w:rPr>
          <w:rStyle w:val="FontStyle52"/>
          <w:spacing w:val="10"/>
        </w:rPr>
        <w:t>параметров</w:t>
      </w:r>
      <w:r w:rsidRPr="00E839B7">
        <w:rPr>
          <w:rStyle w:val="FontStyle52"/>
        </w:rPr>
        <w:t xml:space="preserve"> </w:t>
      </w:r>
      <w:r w:rsidRPr="00E839B7">
        <w:rPr>
          <w:rStyle w:val="FontStyle52"/>
          <w:spacing w:val="10"/>
        </w:rPr>
        <w:t>разрешенного строительства,</w:t>
      </w:r>
      <w:r w:rsidRPr="00E839B7">
        <w:rPr>
          <w:rStyle w:val="FontStyle52"/>
        </w:rPr>
        <w:t xml:space="preserve"> </w:t>
      </w:r>
      <w:r w:rsidRPr="00E839B7">
        <w:rPr>
          <w:rStyle w:val="FontStyle52"/>
          <w:spacing w:val="10"/>
        </w:rPr>
        <w:t>реконструкции</w:t>
      </w:r>
      <w:r w:rsidRPr="00E839B7">
        <w:rPr>
          <w:rStyle w:val="FontStyle52"/>
        </w:rPr>
        <w:t xml:space="preserve"> </w:t>
      </w:r>
      <w:r w:rsidRPr="00E839B7">
        <w:rPr>
          <w:rStyle w:val="FontStyle52"/>
          <w:spacing w:val="10"/>
        </w:rPr>
        <w:t>объектов капитального строительства»</w:t>
      </w:r>
    </w:p>
    <w:p w:rsidR="00BB5717" w:rsidRPr="00283226" w:rsidRDefault="00BB5717" w:rsidP="00BB5717">
      <w:pPr>
        <w:rPr>
          <w:b/>
          <w:bCs/>
          <w:sz w:val="28"/>
          <w:szCs w:val="28"/>
        </w:rPr>
      </w:pPr>
    </w:p>
    <w:p w:rsidR="00BB5717" w:rsidRPr="00D33E10" w:rsidRDefault="00BB5717" w:rsidP="00BB5717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536A8E">
        <w:rPr>
          <w:sz w:val="28"/>
          <w:szCs w:val="28"/>
        </w:rPr>
        <w:t xml:space="preserve">Постановлением Администрации сельского поселения Васильевка муниципального района </w:t>
      </w:r>
      <w:proofErr w:type="spellStart"/>
      <w:r w:rsidRPr="00536A8E">
        <w:rPr>
          <w:sz w:val="28"/>
          <w:szCs w:val="28"/>
        </w:rPr>
        <w:t>Шенталинский</w:t>
      </w:r>
      <w:proofErr w:type="spellEnd"/>
      <w:r w:rsidRPr="00536A8E">
        <w:rPr>
          <w:sz w:val="28"/>
          <w:szCs w:val="28"/>
        </w:rPr>
        <w:t xml:space="preserve">  «Об утверждении Реестра муниципальных услуг сельского поселения Васильевка муниципального района </w:t>
      </w:r>
      <w:proofErr w:type="spellStart"/>
      <w:r w:rsidRPr="00536A8E">
        <w:rPr>
          <w:sz w:val="28"/>
          <w:szCs w:val="28"/>
        </w:rPr>
        <w:t>Шенталинский</w:t>
      </w:r>
      <w:proofErr w:type="spellEnd"/>
      <w:r w:rsidRPr="00536A8E">
        <w:rPr>
          <w:sz w:val="28"/>
          <w:szCs w:val="28"/>
        </w:rPr>
        <w:t>»,</w:t>
      </w:r>
      <w:r w:rsidRPr="00D33E10">
        <w:rPr>
          <w:sz w:val="28"/>
          <w:szCs w:val="28"/>
        </w:rPr>
        <w:t xml:space="preserve"> </w:t>
      </w:r>
      <w:r w:rsidRPr="00D33E10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>
        <w:rPr>
          <w:rStyle w:val="FontStyle57"/>
          <w:sz w:val="28"/>
          <w:szCs w:val="28"/>
        </w:rPr>
        <w:t>Шенталинский</w:t>
      </w:r>
      <w:proofErr w:type="spellEnd"/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</w:t>
      </w:r>
      <w:proofErr w:type="gramEnd"/>
      <w:r w:rsidRPr="00D33E10">
        <w:rPr>
          <w:sz w:val="28"/>
          <w:szCs w:val="28"/>
        </w:rPr>
        <w:t xml:space="preserve"> </w:t>
      </w:r>
      <w:proofErr w:type="gramStart"/>
      <w:r w:rsidRPr="00D33E10">
        <w:rPr>
          <w:sz w:val="28"/>
          <w:szCs w:val="28"/>
        </w:rPr>
        <w:t>целях</w:t>
      </w:r>
      <w:proofErr w:type="gramEnd"/>
      <w:r w:rsidRPr="00D33E10">
        <w:rPr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</w:t>
      </w:r>
      <w:r>
        <w:rPr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D33E10">
        <w:rPr>
          <w:sz w:val="28"/>
          <w:szCs w:val="28"/>
        </w:rPr>
        <w:t xml:space="preserve"> </w:t>
      </w:r>
    </w:p>
    <w:p w:rsidR="00BB5717" w:rsidRPr="00D33E10" w:rsidRDefault="00BB5717" w:rsidP="00BB5717">
      <w:pPr>
        <w:ind w:firstLine="720"/>
        <w:jc w:val="both"/>
        <w:rPr>
          <w:sz w:val="28"/>
          <w:szCs w:val="28"/>
        </w:rPr>
      </w:pPr>
    </w:p>
    <w:p w:rsidR="00BB5717" w:rsidRPr="00E839B7" w:rsidRDefault="00BB5717" w:rsidP="00BB5717">
      <w:pPr>
        <w:ind w:firstLine="720"/>
        <w:jc w:val="center"/>
        <w:rPr>
          <w:b/>
          <w:sz w:val="28"/>
          <w:szCs w:val="28"/>
        </w:rPr>
      </w:pPr>
      <w:r w:rsidRPr="00E839B7">
        <w:rPr>
          <w:b/>
          <w:sz w:val="28"/>
          <w:szCs w:val="28"/>
        </w:rPr>
        <w:t>ПОСТАНОВЛЯЕТ:</w:t>
      </w:r>
    </w:p>
    <w:p w:rsidR="00BB5717" w:rsidRPr="00D33E10" w:rsidRDefault="00BB5717" w:rsidP="00BB5717">
      <w:pPr>
        <w:pStyle w:val="Style18"/>
        <w:widowControl/>
        <w:numPr>
          <w:ilvl w:val="0"/>
          <w:numId w:val="25"/>
        </w:numPr>
        <w:tabs>
          <w:tab w:val="clear" w:pos="1033"/>
          <w:tab w:val="num" w:pos="0"/>
          <w:tab w:val="left" w:pos="709"/>
        </w:tabs>
        <w:autoSpaceDE/>
        <w:autoSpaceDN/>
        <w:adjustRightInd/>
        <w:spacing w:before="206"/>
        <w:ind w:left="0" w:firstLine="0"/>
        <w:jc w:val="both"/>
        <w:outlineLvl w:val="0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D33E10">
        <w:rPr>
          <w:rStyle w:val="FontStyle57"/>
          <w:sz w:val="28"/>
          <w:szCs w:val="28"/>
        </w:rPr>
        <w:br/>
        <w:t>муниципальной услуги «</w:t>
      </w:r>
      <w:r w:rsidRPr="0048273D">
        <w:rPr>
          <w:rStyle w:val="FontStyle52"/>
          <w:b w:val="0"/>
          <w:spacing w:val="10"/>
          <w:sz w:val="28"/>
          <w:szCs w:val="28"/>
        </w:rPr>
        <w:t>Предоставление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разрешения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на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предельных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параметров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Pr="00D33E10">
        <w:rPr>
          <w:rStyle w:val="FontStyle57"/>
          <w:sz w:val="28"/>
          <w:szCs w:val="28"/>
        </w:rPr>
        <w:t>» согласно приложению к настоящему</w:t>
      </w:r>
      <w:r w:rsidRPr="00D33E10">
        <w:rPr>
          <w:rStyle w:val="FontStyle57"/>
          <w:sz w:val="28"/>
          <w:szCs w:val="28"/>
        </w:rPr>
        <w:br/>
        <w:t>Постановлению.</w:t>
      </w:r>
      <w:r w:rsidRPr="00D33E10">
        <w:rPr>
          <w:b/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 (Приложение №1).</w:t>
      </w:r>
    </w:p>
    <w:p w:rsidR="00BB5717" w:rsidRPr="00283226" w:rsidRDefault="00BB5717" w:rsidP="00BB5717">
      <w:pPr>
        <w:numPr>
          <w:ilvl w:val="0"/>
          <w:numId w:val="25"/>
        </w:numPr>
        <w:tabs>
          <w:tab w:val="num" w:pos="0"/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A75D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поселения Васильевка</w:t>
      </w:r>
      <w:r w:rsidRPr="008A75D6">
        <w:rPr>
          <w:sz w:val="28"/>
          <w:szCs w:val="28"/>
        </w:rPr>
        <w:t>»</w:t>
      </w:r>
    </w:p>
    <w:p w:rsidR="00BB5717" w:rsidRPr="00283226" w:rsidRDefault="00BB5717" w:rsidP="00BB5717">
      <w:pPr>
        <w:numPr>
          <w:ilvl w:val="0"/>
          <w:numId w:val="25"/>
        </w:numPr>
        <w:tabs>
          <w:tab w:val="num" w:pos="0"/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B5717" w:rsidRDefault="00BB5717" w:rsidP="00BB5717">
      <w:pPr>
        <w:numPr>
          <w:ilvl w:val="0"/>
          <w:numId w:val="25"/>
        </w:numPr>
        <w:tabs>
          <w:tab w:val="num" w:pos="0"/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Контроль за</w:t>
      </w:r>
      <w:proofErr w:type="gramEnd"/>
      <w:r w:rsidRPr="002832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5717" w:rsidRDefault="00BB5717" w:rsidP="00BB5717">
      <w:pPr>
        <w:tabs>
          <w:tab w:val="left" w:pos="1080"/>
        </w:tabs>
        <w:rPr>
          <w:sz w:val="28"/>
          <w:szCs w:val="28"/>
        </w:rPr>
      </w:pPr>
    </w:p>
    <w:p w:rsidR="00BB5717" w:rsidRPr="00283226" w:rsidRDefault="00BB5717" w:rsidP="00BB5717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Васильевка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Н.А.Морозов</w:t>
      </w:r>
    </w:p>
    <w:p w:rsidR="00BB5717" w:rsidRDefault="00BB5717" w:rsidP="00BB5717">
      <w:pPr>
        <w:pStyle w:val="Style18"/>
        <w:widowControl/>
        <w:spacing w:before="171"/>
        <w:jc w:val="both"/>
        <w:rPr>
          <w:rStyle w:val="FontStyle59"/>
        </w:rPr>
        <w:sectPr w:rsidR="00BB5717" w:rsidSect="00BB5717">
          <w:pgSz w:w="11905" w:h="16837"/>
          <w:pgMar w:top="851" w:right="851" w:bottom="1134" w:left="1418" w:header="720" w:footer="720" w:gutter="0"/>
          <w:cols w:space="60"/>
          <w:noEndnote/>
        </w:sect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1"/>
        <w:widowControl/>
        <w:spacing w:line="240" w:lineRule="exact"/>
        <w:jc w:val="right"/>
      </w:pPr>
      <w:r>
        <w:t>Приложение</w:t>
      </w:r>
    </w:p>
    <w:p w:rsidR="00BB5717" w:rsidRDefault="00BB5717" w:rsidP="00BB5717">
      <w:pPr>
        <w:pStyle w:val="Style1"/>
        <w:widowControl/>
        <w:spacing w:line="240" w:lineRule="exact"/>
        <w:jc w:val="right"/>
      </w:pPr>
      <w:r>
        <w:t>к Постановлению Администрации</w:t>
      </w:r>
    </w:p>
    <w:p w:rsidR="00BB5717" w:rsidRDefault="00BB5717" w:rsidP="00BB5717">
      <w:pPr>
        <w:pStyle w:val="Style1"/>
        <w:widowControl/>
        <w:spacing w:line="240" w:lineRule="exact"/>
        <w:jc w:val="right"/>
      </w:pPr>
      <w:r>
        <w:t>сельского поселения Васильевка</w:t>
      </w:r>
    </w:p>
    <w:p w:rsidR="00BB5717" w:rsidRDefault="00BB5717" w:rsidP="00BB5717">
      <w:pPr>
        <w:pStyle w:val="Style1"/>
        <w:widowControl/>
        <w:spacing w:line="240" w:lineRule="exact"/>
        <w:jc w:val="right"/>
      </w:pPr>
      <w:r>
        <w:t xml:space="preserve">муниципального района </w:t>
      </w:r>
      <w:proofErr w:type="spellStart"/>
      <w:r>
        <w:t>Шенталинский</w:t>
      </w:r>
      <w:proofErr w:type="spellEnd"/>
    </w:p>
    <w:p w:rsidR="00BB5717" w:rsidRDefault="00BB5717" w:rsidP="00BB5717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t>№ 6 -</w:t>
      </w:r>
      <w:proofErr w:type="spellStart"/>
      <w:proofErr w:type="gramStart"/>
      <w:r>
        <w:t>п</w:t>
      </w:r>
      <w:proofErr w:type="spellEnd"/>
      <w:proofErr w:type="gramEnd"/>
      <w:r>
        <w:t xml:space="preserve"> от 05.03.2018 г</w:t>
      </w:r>
    </w:p>
    <w:p w:rsidR="00BB5717" w:rsidRDefault="00BB5717" w:rsidP="00BB5717">
      <w:pPr>
        <w:pStyle w:val="Style3"/>
        <w:widowControl/>
        <w:spacing w:line="240" w:lineRule="exact"/>
        <w:rPr>
          <w:sz w:val="20"/>
          <w:szCs w:val="20"/>
        </w:rPr>
      </w:pPr>
    </w:p>
    <w:p w:rsidR="00BB5717" w:rsidRPr="00112E5D" w:rsidRDefault="00BB5717" w:rsidP="00BB5717">
      <w:pPr>
        <w:pStyle w:val="Style3"/>
        <w:widowControl/>
        <w:spacing w:line="240" w:lineRule="auto"/>
        <w:rPr>
          <w:rStyle w:val="FontStyle52"/>
          <w:sz w:val="24"/>
          <w:szCs w:val="24"/>
        </w:rPr>
      </w:pPr>
      <w:r w:rsidRPr="00112E5D">
        <w:rPr>
          <w:rStyle w:val="FontStyle56"/>
          <w:b/>
        </w:rPr>
        <w:t xml:space="preserve">АДМИНИСТРАТИВНЫЙ РЕГЛАМЕНТ ПРЕДОСТАВЛЕНИЯ АДМИНИСТРАЦИЕЙ СЕЛЬСКОГО ПОСЕЛЕНИЯ </w:t>
      </w:r>
      <w:r>
        <w:rPr>
          <w:rStyle w:val="FontStyle56"/>
          <w:b/>
        </w:rPr>
        <w:t xml:space="preserve">ВАСИЛЬЕВКА </w:t>
      </w:r>
      <w:r w:rsidRPr="00112E5D">
        <w:rPr>
          <w:rStyle w:val="FontStyle56"/>
          <w:b/>
        </w:rPr>
        <w:t xml:space="preserve">МУНИЦИПАЛЬНОГО РАЙОНА ШЕНТАЛИНСКИЙ МУНИЦИПАЛЬНОЙ УСЛУГИ </w:t>
      </w:r>
      <w:r w:rsidRPr="00112E5D">
        <w:rPr>
          <w:rStyle w:val="FontStyle52"/>
          <w:b w:val="0"/>
          <w:sz w:val="24"/>
          <w:szCs w:val="24"/>
        </w:rPr>
        <w:t>«</w:t>
      </w:r>
      <w:r w:rsidRPr="00112E5D">
        <w:rPr>
          <w:rStyle w:val="FontStyle52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B5717" w:rsidRPr="00112E5D" w:rsidRDefault="00BB5717" w:rsidP="00BB5717">
      <w:pPr>
        <w:pStyle w:val="Style14"/>
        <w:widowControl/>
        <w:spacing w:line="240" w:lineRule="auto"/>
        <w:jc w:val="center"/>
      </w:pPr>
    </w:p>
    <w:p w:rsidR="00BB5717" w:rsidRPr="00112E5D" w:rsidRDefault="00BB5717" w:rsidP="00BB5717">
      <w:pPr>
        <w:pStyle w:val="Style14"/>
        <w:widowControl/>
        <w:spacing w:line="240" w:lineRule="auto"/>
        <w:jc w:val="center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1. Общие положения</w:t>
      </w:r>
    </w:p>
    <w:p w:rsidR="00BB5717" w:rsidRPr="00112E5D" w:rsidRDefault="00BB5717" w:rsidP="00BB5717">
      <w:pPr>
        <w:pStyle w:val="Style19"/>
        <w:widowControl/>
        <w:numPr>
          <w:ilvl w:val="0"/>
          <w:numId w:val="1"/>
        </w:numPr>
        <w:tabs>
          <w:tab w:val="left" w:pos="1176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Административный регламент предоставления администрацией сельского поселения </w:t>
      </w:r>
      <w:r>
        <w:rPr>
          <w:rStyle w:val="FontStyle53"/>
          <w:sz w:val="24"/>
          <w:szCs w:val="24"/>
        </w:rPr>
        <w:t>Васильевка</w:t>
      </w:r>
      <w:r w:rsidRPr="00112E5D">
        <w:rPr>
          <w:rStyle w:val="FontStyle53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3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(далее </w:t>
      </w:r>
      <w:proofErr w:type="gramStart"/>
      <w:r w:rsidRPr="00112E5D">
        <w:rPr>
          <w:rStyle w:val="FontStyle53"/>
          <w:sz w:val="24"/>
          <w:szCs w:val="24"/>
        </w:rPr>
        <w:t>-А</w:t>
      </w:r>
      <w:proofErr w:type="gramEnd"/>
      <w:r w:rsidRPr="00112E5D">
        <w:rPr>
          <w:rStyle w:val="FontStyle53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B5717" w:rsidRPr="00112E5D" w:rsidRDefault="00BB5717" w:rsidP="00BB5717">
      <w:pPr>
        <w:pStyle w:val="Style19"/>
        <w:widowControl/>
        <w:numPr>
          <w:ilvl w:val="0"/>
          <w:numId w:val="1"/>
        </w:numPr>
        <w:tabs>
          <w:tab w:val="left" w:pos="1176"/>
        </w:tabs>
        <w:spacing w:line="240" w:lineRule="auto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</w:t>
      </w:r>
      <w:proofErr w:type="gramEnd"/>
      <w:r w:rsidRPr="00112E5D">
        <w:rPr>
          <w:rStyle w:val="FontStyle53"/>
          <w:sz w:val="24"/>
          <w:szCs w:val="24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112E5D">
        <w:rPr>
          <w:rStyle w:val="FontStyle53"/>
          <w:sz w:val="24"/>
          <w:szCs w:val="24"/>
        </w:rPr>
        <w:t>-з</w:t>
      </w:r>
      <w:proofErr w:type="gramEnd"/>
      <w:r w:rsidRPr="00112E5D">
        <w:rPr>
          <w:rStyle w:val="FontStyle53"/>
          <w:sz w:val="24"/>
          <w:szCs w:val="24"/>
        </w:rPr>
        <w:t>аявители).</w:t>
      </w:r>
    </w:p>
    <w:p w:rsidR="00BB5717" w:rsidRPr="00112E5D" w:rsidRDefault="00BB5717" w:rsidP="00BB5717">
      <w:pPr>
        <w:pStyle w:val="Style19"/>
        <w:widowControl/>
        <w:tabs>
          <w:tab w:val="left" w:pos="1392"/>
        </w:tabs>
        <w:spacing w:line="240" w:lineRule="auto"/>
        <w:ind w:firstLine="56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1.3.</w:t>
      </w:r>
      <w:r w:rsidRPr="00112E5D">
        <w:rPr>
          <w:rStyle w:val="FontStyle53"/>
          <w:sz w:val="24"/>
          <w:szCs w:val="24"/>
        </w:rPr>
        <w:tab/>
        <w:t>Порядок информирования о правилах предоставления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муниципальной услуги.</w:t>
      </w:r>
    </w:p>
    <w:p w:rsidR="00BB5717" w:rsidRPr="00112E5D" w:rsidRDefault="00BB5717" w:rsidP="00BB5717">
      <w:pPr>
        <w:pStyle w:val="Style5"/>
        <w:widowControl/>
        <w:spacing w:line="240" w:lineRule="auto"/>
        <w:ind w:firstLine="696"/>
        <w:rPr>
          <w:rStyle w:val="FontStyle57"/>
          <w:sz w:val="24"/>
          <w:szCs w:val="24"/>
        </w:rPr>
      </w:pPr>
      <w:r w:rsidRPr="00112E5D"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t>Васильевка</w:t>
      </w:r>
      <w:r w:rsidRPr="00112E5D">
        <w:t xml:space="preserve"> муниципального района </w:t>
      </w:r>
      <w:proofErr w:type="spellStart"/>
      <w:r w:rsidRPr="00112E5D">
        <w:t>Шенталинский</w:t>
      </w:r>
      <w:proofErr w:type="spellEnd"/>
      <w:r w:rsidRPr="00112E5D"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proofErr w:type="spellStart"/>
      <w:r w:rsidRPr="00112E5D">
        <w:t>Шенталинский</w:t>
      </w:r>
      <w:proofErr w:type="spellEnd"/>
      <w:r w:rsidRPr="00112E5D">
        <w:t xml:space="preserve"> Самарской области (далее – МФЦ)</w:t>
      </w:r>
      <w:r w:rsidRPr="00112E5D">
        <w:rPr>
          <w:rStyle w:val="FontStyle57"/>
          <w:sz w:val="24"/>
          <w:szCs w:val="24"/>
        </w:rPr>
        <w:t>.</w:t>
      </w:r>
    </w:p>
    <w:p w:rsidR="00BB5717" w:rsidRPr="00112E5D" w:rsidRDefault="00BB5717" w:rsidP="00BB5717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1.3.1.</w:t>
      </w:r>
      <w:r w:rsidRPr="00112E5D">
        <w:rPr>
          <w:rStyle w:val="FontStyle57"/>
          <w:sz w:val="24"/>
          <w:szCs w:val="24"/>
        </w:rPr>
        <w:tab/>
        <w:t>Местонахождение администрации: Самарская область,</w:t>
      </w:r>
      <w:r>
        <w:rPr>
          <w:rStyle w:val="FontStyle57"/>
          <w:sz w:val="24"/>
          <w:szCs w:val="24"/>
        </w:rPr>
        <w:t xml:space="preserve">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 xml:space="preserve"> район, </w:t>
      </w:r>
      <w:r>
        <w:rPr>
          <w:rStyle w:val="FontStyle57"/>
          <w:sz w:val="24"/>
          <w:szCs w:val="24"/>
        </w:rPr>
        <w:t>д</w:t>
      </w:r>
      <w:proofErr w:type="gramStart"/>
      <w:r>
        <w:rPr>
          <w:rStyle w:val="FontStyle57"/>
          <w:sz w:val="24"/>
          <w:szCs w:val="24"/>
        </w:rPr>
        <w:t>.В</w:t>
      </w:r>
      <w:proofErr w:type="gramEnd"/>
      <w:r>
        <w:rPr>
          <w:rStyle w:val="FontStyle57"/>
          <w:sz w:val="24"/>
          <w:szCs w:val="24"/>
        </w:rPr>
        <w:t>асильевка</w:t>
      </w:r>
      <w:r w:rsidRPr="00112E5D">
        <w:rPr>
          <w:rStyle w:val="FontStyle57"/>
          <w:sz w:val="24"/>
          <w:szCs w:val="24"/>
        </w:rPr>
        <w:t xml:space="preserve">, ул. </w:t>
      </w:r>
      <w:r>
        <w:rPr>
          <w:rStyle w:val="FontStyle57"/>
          <w:sz w:val="24"/>
          <w:szCs w:val="24"/>
        </w:rPr>
        <w:t>Молодежная, д.16</w:t>
      </w:r>
    </w:p>
    <w:p w:rsidR="00BB5717" w:rsidRPr="00112E5D" w:rsidRDefault="00BB5717" w:rsidP="00BB5717">
      <w:pPr>
        <w:ind w:firstLine="708"/>
        <w:jc w:val="both"/>
      </w:pPr>
      <w:r w:rsidRPr="00112E5D">
        <w:t>График работы администрации (время местное):</w:t>
      </w:r>
    </w:p>
    <w:p w:rsidR="00BB5717" w:rsidRPr="00536A8E" w:rsidRDefault="00BB5717" w:rsidP="00BB5717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536A8E">
        <w:rPr>
          <w:rFonts w:ascii="Times New Roman" w:hAnsi="Times New Roman" w:cs="Times New Roman"/>
          <w:sz w:val="24"/>
          <w:szCs w:val="24"/>
        </w:rPr>
        <w:t>Понедельник-пятница – с 8.00 до 17.00</w:t>
      </w:r>
    </w:p>
    <w:p w:rsidR="00BB5717" w:rsidRPr="00112E5D" w:rsidRDefault="00BB5717" w:rsidP="00BB5717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2E5D">
        <w:rPr>
          <w:rFonts w:ascii="Times New Roman" w:hAnsi="Times New Roman" w:cs="Times New Roman"/>
          <w:sz w:val="24"/>
          <w:szCs w:val="24"/>
        </w:rPr>
        <w:t>Предпраздничные дни – с 8.00 до 16.00</w:t>
      </w:r>
    </w:p>
    <w:p w:rsidR="00BB5717" w:rsidRPr="00112E5D" w:rsidRDefault="00BB5717" w:rsidP="00BB5717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2E5D"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BB5717" w:rsidRPr="00112E5D" w:rsidRDefault="00BB5717" w:rsidP="00BB5717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2E5D">
        <w:rPr>
          <w:rFonts w:ascii="Times New Roman" w:hAnsi="Times New Roman" w:cs="Times New Roman"/>
          <w:sz w:val="24"/>
          <w:szCs w:val="24"/>
        </w:rPr>
        <w:t>Перерыв на обед – с 12.00 до 13.00</w:t>
      </w:r>
    </w:p>
    <w:p w:rsidR="00BB5717" w:rsidRPr="00112E5D" w:rsidRDefault="00BB5717" w:rsidP="00BB5717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4"/>
          <w:szCs w:val="24"/>
        </w:rPr>
      </w:pPr>
      <w:r w:rsidRPr="00112E5D">
        <w:t>Справочные телефоны администрации: 8(84652)</w:t>
      </w:r>
      <w:r>
        <w:t>45-1-99</w:t>
      </w:r>
      <w:r w:rsidRPr="00112E5D">
        <w:rPr>
          <w:rStyle w:val="FontStyle57"/>
          <w:sz w:val="24"/>
          <w:szCs w:val="24"/>
        </w:rPr>
        <w:t>.</w:t>
      </w:r>
    </w:p>
    <w:p w:rsidR="00BB5717" w:rsidRPr="00112E5D" w:rsidRDefault="00BB5717" w:rsidP="00BB5717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4"/>
          <w:szCs w:val="24"/>
          <w:u w:val="single"/>
        </w:rPr>
      </w:pPr>
      <w:r w:rsidRPr="00112E5D">
        <w:rPr>
          <w:rStyle w:val="FontStyle57"/>
          <w:sz w:val="24"/>
          <w:szCs w:val="24"/>
        </w:rPr>
        <w:t xml:space="preserve">Адрес электронной почты администрации: </w:t>
      </w:r>
      <w:proofErr w:type="spellStart"/>
      <w:r>
        <w:rPr>
          <w:rStyle w:val="FontStyle57"/>
          <w:sz w:val="24"/>
          <w:szCs w:val="24"/>
          <w:lang w:val="en-US"/>
        </w:rPr>
        <w:t>vasilevka</w:t>
      </w:r>
      <w:proofErr w:type="spellEnd"/>
      <w:r w:rsidRPr="00112E5D">
        <w:rPr>
          <w:rStyle w:val="FontStyle57"/>
          <w:sz w:val="24"/>
          <w:szCs w:val="24"/>
        </w:rPr>
        <w:t>@</w:t>
      </w:r>
      <w:proofErr w:type="spellStart"/>
      <w:r w:rsidRPr="00112E5D">
        <w:rPr>
          <w:rStyle w:val="FontStyle57"/>
          <w:sz w:val="24"/>
          <w:szCs w:val="24"/>
          <w:lang w:val="en-US"/>
        </w:rPr>
        <w:t>shentala</w:t>
      </w:r>
      <w:proofErr w:type="spellEnd"/>
      <w:r w:rsidRPr="00112E5D">
        <w:rPr>
          <w:rStyle w:val="FontStyle57"/>
          <w:sz w:val="24"/>
          <w:szCs w:val="24"/>
        </w:rPr>
        <w:t>.</w:t>
      </w:r>
      <w:proofErr w:type="spellStart"/>
      <w:r w:rsidRPr="00112E5D">
        <w:rPr>
          <w:rStyle w:val="FontStyle57"/>
          <w:sz w:val="24"/>
          <w:szCs w:val="24"/>
          <w:lang w:val="en-US"/>
        </w:rPr>
        <w:t>su</w:t>
      </w:r>
      <w:proofErr w:type="spellEnd"/>
    </w:p>
    <w:p w:rsidR="00BB5717" w:rsidRPr="00112E5D" w:rsidRDefault="00BB5717" w:rsidP="00BB5717">
      <w:pPr>
        <w:ind w:firstLine="709"/>
        <w:jc w:val="both"/>
      </w:pPr>
      <w:r w:rsidRPr="00112E5D">
        <w:rPr>
          <w:rStyle w:val="FontStyle57"/>
          <w:sz w:val="24"/>
          <w:szCs w:val="24"/>
        </w:rPr>
        <w:t>1.3.2.</w:t>
      </w:r>
      <w:r w:rsidRPr="00112E5D">
        <w:rPr>
          <w:rStyle w:val="FontStyle57"/>
          <w:sz w:val="24"/>
          <w:szCs w:val="24"/>
        </w:rPr>
        <w:tab/>
      </w:r>
      <w:r w:rsidRPr="00112E5D">
        <w:t xml:space="preserve">Местонахождение МФЦ: 446910, Самарская область, </w:t>
      </w:r>
      <w:proofErr w:type="spellStart"/>
      <w:r w:rsidRPr="00112E5D">
        <w:t>Шенталинский</w:t>
      </w:r>
      <w:proofErr w:type="spellEnd"/>
      <w:r w:rsidRPr="00112E5D">
        <w:t xml:space="preserve"> </w:t>
      </w:r>
      <w:proofErr w:type="gramStart"/>
      <w:r w:rsidRPr="00112E5D">
        <w:t>район, ж</w:t>
      </w:r>
      <w:proofErr w:type="gramEnd"/>
      <w:r w:rsidRPr="00112E5D">
        <w:t>/</w:t>
      </w:r>
      <w:proofErr w:type="spellStart"/>
      <w:r w:rsidRPr="00112E5D">
        <w:t>д_ст</w:t>
      </w:r>
      <w:proofErr w:type="spellEnd"/>
      <w:r w:rsidRPr="00112E5D">
        <w:t>. Шентала, ул. Советская, д.</w:t>
      </w:r>
      <w:r w:rsidRPr="00536A8E">
        <w:t>11.</w:t>
      </w:r>
    </w:p>
    <w:p w:rsidR="00BB5717" w:rsidRPr="00536A8E" w:rsidRDefault="00BB5717" w:rsidP="00BB571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A8E">
        <w:rPr>
          <w:rFonts w:ascii="Times New Roman" w:hAnsi="Times New Roman" w:cs="Times New Roman"/>
          <w:sz w:val="24"/>
          <w:szCs w:val="24"/>
        </w:rPr>
        <w:t xml:space="preserve">График работы МФЦ (время местное): </w:t>
      </w:r>
    </w:p>
    <w:p w:rsidR="00BB5717" w:rsidRPr="00536A8E" w:rsidRDefault="00BB5717" w:rsidP="00BB571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A8E">
        <w:rPr>
          <w:rFonts w:ascii="Times New Roman" w:hAnsi="Times New Roman" w:cs="Times New Roman"/>
          <w:sz w:val="24"/>
          <w:szCs w:val="24"/>
        </w:rPr>
        <w:t>Понедельник, вторник, среда, пятница – с 9.00 до 17.300</w:t>
      </w:r>
    </w:p>
    <w:p w:rsidR="00BB5717" w:rsidRPr="00536A8E" w:rsidRDefault="00BB5717" w:rsidP="00BB57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8E">
        <w:rPr>
          <w:rFonts w:ascii="Times New Roman" w:hAnsi="Times New Roman" w:cs="Times New Roman"/>
          <w:sz w:val="24"/>
          <w:szCs w:val="24"/>
        </w:rPr>
        <w:t>Четверг – с 9.30 до 18.00</w:t>
      </w:r>
    </w:p>
    <w:p w:rsidR="00BB5717" w:rsidRPr="00536A8E" w:rsidRDefault="00BB5717" w:rsidP="00BB57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8E">
        <w:rPr>
          <w:rFonts w:ascii="Times New Roman" w:hAnsi="Times New Roman" w:cs="Times New Roman"/>
          <w:sz w:val="24"/>
          <w:szCs w:val="24"/>
        </w:rPr>
        <w:t>Суббота – с 9.30 до 12.30</w:t>
      </w:r>
    </w:p>
    <w:p w:rsidR="00BB5717" w:rsidRPr="00536A8E" w:rsidRDefault="00BB5717" w:rsidP="00BB57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8E">
        <w:rPr>
          <w:rFonts w:ascii="Times New Roman" w:hAnsi="Times New Roman" w:cs="Times New Roman"/>
          <w:sz w:val="24"/>
          <w:szCs w:val="24"/>
        </w:rPr>
        <w:lastRenderedPageBreak/>
        <w:t>Воскресенье – выходной день.</w:t>
      </w:r>
    </w:p>
    <w:p w:rsidR="00BB5717" w:rsidRPr="00536A8E" w:rsidRDefault="00BB5717" w:rsidP="00BB57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8E">
        <w:rPr>
          <w:rFonts w:ascii="Times New Roman" w:hAnsi="Times New Roman" w:cs="Times New Roman"/>
          <w:sz w:val="24"/>
          <w:szCs w:val="24"/>
        </w:rPr>
        <w:t>Справочные телефоны МФЦ: 8(84652) 2-16-00</w:t>
      </w:r>
    </w:p>
    <w:p w:rsidR="00BB5717" w:rsidRPr="00536A8E" w:rsidRDefault="00BB5717" w:rsidP="00BB5717">
      <w:pPr>
        <w:ind w:firstLine="708"/>
        <w:jc w:val="both"/>
      </w:pPr>
      <w:r w:rsidRPr="00536A8E">
        <w:t xml:space="preserve">Адрес электронной почты МФЦ: </w:t>
      </w:r>
      <w:proofErr w:type="spellStart"/>
      <w:r w:rsidRPr="00536A8E">
        <w:rPr>
          <w:lang w:val="en-US"/>
        </w:rPr>
        <w:t>mfcshent</w:t>
      </w:r>
      <w:proofErr w:type="spellEnd"/>
      <w:r w:rsidRPr="00536A8E">
        <w:t>@</w:t>
      </w:r>
      <w:r w:rsidRPr="00536A8E">
        <w:rPr>
          <w:lang w:val="en-US"/>
        </w:rPr>
        <w:t>mail</w:t>
      </w:r>
      <w:r w:rsidRPr="00536A8E">
        <w:t>.</w:t>
      </w:r>
      <w:proofErr w:type="spellStart"/>
      <w:r w:rsidRPr="00536A8E">
        <w:rPr>
          <w:lang w:val="en-US"/>
        </w:rPr>
        <w:t>ru</w:t>
      </w:r>
      <w:proofErr w:type="spellEnd"/>
    </w:p>
    <w:p w:rsidR="00BB5717" w:rsidRPr="00112E5D" w:rsidRDefault="00BB5717" w:rsidP="00BB5717">
      <w:pPr>
        <w:pStyle w:val="Style5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Pr="009A3CC0">
        <w:t>Васильевка</w:t>
      </w:r>
      <w:r w:rsidRPr="00112E5D">
        <w:rPr>
          <w:rStyle w:val="FontStyle57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BB5717" w:rsidRPr="00112E5D" w:rsidRDefault="00BB5717" w:rsidP="00BB5717">
      <w:pPr>
        <w:pStyle w:val="Style21"/>
        <w:widowControl/>
        <w:numPr>
          <w:ilvl w:val="0"/>
          <w:numId w:val="26"/>
        </w:numPr>
        <w:tabs>
          <w:tab w:val="left" w:pos="902"/>
        </w:tabs>
        <w:spacing w:line="240" w:lineRule="auto"/>
        <w:ind w:firstLine="715"/>
        <w:rPr>
          <w:rStyle w:val="a3"/>
        </w:rPr>
      </w:pPr>
      <w:r w:rsidRPr="00112E5D">
        <w:t xml:space="preserve">на официальном интернет-сайте администрации сельского поселения </w:t>
      </w:r>
      <w:r>
        <w:t xml:space="preserve">Васильевка </w:t>
      </w:r>
      <w:r w:rsidRPr="00112E5D">
        <w:t xml:space="preserve">муниципального района </w:t>
      </w:r>
      <w:proofErr w:type="spellStart"/>
      <w:r w:rsidRPr="00112E5D">
        <w:t>Шенталинский</w:t>
      </w:r>
      <w:proofErr w:type="spellEnd"/>
      <w:r w:rsidRPr="00112E5D">
        <w:t xml:space="preserve">: </w:t>
      </w:r>
      <w:r w:rsidRPr="00112E5D">
        <w:rPr>
          <w:lang w:val="en-US"/>
        </w:rPr>
        <w:t>www</w:t>
      </w:r>
      <w:r w:rsidRPr="00112E5D">
        <w:t>.</w:t>
      </w:r>
      <w:proofErr w:type="spellStart"/>
      <w:r>
        <w:rPr>
          <w:lang w:val="en-US"/>
        </w:rPr>
        <w:t>vasilevka</w:t>
      </w:r>
      <w:proofErr w:type="spellEnd"/>
      <w:r w:rsidRPr="009A3CC0">
        <w:t>@</w:t>
      </w:r>
      <w:proofErr w:type="spellStart"/>
      <w:r w:rsidRPr="00112E5D">
        <w:rPr>
          <w:lang w:val="en-US"/>
        </w:rPr>
        <w:t>shentala</w:t>
      </w:r>
      <w:proofErr w:type="spellEnd"/>
      <w:r w:rsidRPr="00112E5D">
        <w:t>.</w:t>
      </w:r>
      <w:proofErr w:type="spellStart"/>
      <w:r w:rsidRPr="00112E5D">
        <w:rPr>
          <w:lang w:val="en-US"/>
        </w:rPr>
        <w:t>su</w:t>
      </w:r>
      <w:proofErr w:type="spellEnd"/>
    </w:p>
    <w:p w:rsidR="00BB5717" w:rsidRPr="00536A8E" w:rsidRDefault="00BB5717" w:rsidP="00BB5717">
      <w:pPr>
        <w:pStyle w:val="Style21"/>
        <w:widowControl/>
        <w:numPr>
          <w:ilvl w:val="0"/>
          <w:numId w:val="26"/>
        </w:numPr>
        <w:tabs>
          <w:tab w:val="left" w:pos="902"/>
        </w:tabs>
        <w:spacing w:line="240" w:lineRule="auto"/>
        <w:ind w:firstLine="715"/>
        <w:rPr>
          <w:rStyle w:val="FontStyle57"/>
          <w:sz w:val="24"/>
          <w:szCs w:val="24"/>
        </w:rPr>
      </w:pPr>
      <w:r w:rsidRPr="00536A8E">
        <w:rPr>
          <w:rStyle w:val="FontStyle57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6" w:history="1">
        <w:r w:rsidRPr="00536A8E">
          <w:rPr>
            <w:rStyle w:val="a3"/>
            <w:color w:val="auto"/>
            <w:lang w:val="en-US"/>
          </w:rPr>
          <w:t>http</w:t>
        </w:r>
        <w:r w:rsidRPr="00536A8E">
          <w:rPr>
            <w:rStyle w:val="a3"/>
            <w:color w:val="auto"/>
          </w:rPr>
          <w:t>://</w:t>
        </w:r>
        <w:r w:rsidRPr="00536A8E">
          <w:rPr>
            <w:rStyle w:val="a3"/>
            <w:color w:val="auto"/>
            <w:lang w:val="en-US"/>
          </w:rPr>
          <w:t>www</w:t>
        </w:r>
        <w:r w:rsidRPr="00536A8E">
          <w:rPr>
            <w:rStyle w:val="a3"/>
            <w:color w:val="auto"/>
          </w:rPr>
          <w:t>.</w:t>
        </w:r>
        <w:proofErr w:type="spellStart"/>
        <w:r w:rsidRPr="00536A8E">
          <w:rPr>
            <w:rStyle w:val="a3"/>
            <w:color w:val="auto"/>
            <w:lang w:val="en-US"/>
          </w:rPr>
          <w:t>gosuslugi</w:t>
        </w:r>
        <w:proofErr w:type="spellEnd"/>
        <w:r w:rsidRPr="00536A8E">
          <w:rPr>
            <w:rStyle w:val="a3"/>
            <w:color w:val="auto"/>
          </w:rPr>
          <w:t>.</w:t>
        </w:r>
        <w:proofErr w:type="spellStart"/>
        <w:r w:rsidRPr="00536A8E">
          <w:rPr>
            <w:rStyle w:val="a3"/>
            <w:color w:val="auto"/>
            <w:lang w:val="en-US"/>
          </w:rPr>
          <w:t>ru</w:t>
        </w:r>
        <w:proofErr w:type="spellEnd"/>
      </w:hyperlink>
      <w:r w:rsidRPr="00536A8E">
        <w:rPr>
          <w:rStyle w:val="FontStyle57"/>
          <w:sz w:val="24"/>
          <w:szCs w:val="24"/>
        </w:rPr>
        <w:t>);</w:t>
      </w:r>
    </w:p>
    <w:p w:rsidR="00BB5717" w:rsidRPr="00536A8E" w:rsidRDefault="00BB5717" w:rsidP="00BB5717">
      <w:pPr>
        <w:pStyle w:val="Style21"/>
        <w:widowControl/>
        <w:tabs>
          <w:tab w:val="left" w:pos="1042"/>
        </w:tabs>
        <w:spacing w:line="240" w:lineRule="auto"/>
        <w:ind w:firstLine="715"/>
        <w:rPr>
          <w:rStyle w:val="FontStyle57"/>
          <w:sz w:val="24"/>
          <w:szCs w:val="24"/>
        </w:rPr>
      </w:pPr>
      <w:r w:rsidRPr="00536A8E">
        <w:rPr>
          <w:rStyle w:val="FontStyle57"/>
          <w:sz w:val="24"/>
          <w:szCs w:val="24"/>
        </w:rPr>
        <w:t>-</w:t>
      </w:r>
      <w:r w:rsidRPr="00536A8E">
        <w:rPr>
          <w:rStyle w:val="FontStyle57"/>
          <w:sz w:val="24"/>
          <w:szCs w:val="24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7" w:history="1">
        <w:r w:rsidRPr="00536A8E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536A8E">
          <w:rPr>
            <w:rStyle w:val="FontStyle57"/>
            <w:sz w:val="24"/>
            <w:szCs w:val="24"/>
            <w:u w:val="single"/>
          </w:rPr>
          <w:t>://</w:t>
        </w:r>
        <w:r w:rsidRPr="00536A8E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536A8E">
          <w:rPr>
            <w:rStyle w:val="FontStyle57"/>
            <w:sz w:val="24"/>
            <w:szCs w:val="24"/>
            <w:u w:val="single"/>
          </w:rPr>
          <w:t>.</w:t>
        </w:r>
        <w:r w:rsidRPr="00536A8E">
          <w:rPr>
            <w:rStyle w:val="FontStyle57"/>
            <w:sz w:val="24"/>
            <w:szCs w:val="24"/>
            <w:u w:val="single"/>
            <w:lang w:val="en-US"/>
          </w:rPr>
          <w:t>pgu</w:t>
        </w:r>
        <w:r w:rsidRPr="00536A8E">
          <w:rPr>
            <w:rStyle w:val="FontStyle57"/>
            <w:sz w:val="24"/>
            <w:szCs w:val="24"/>
            <w:u w:val="single"/>
          </w:rPr>
          <w:t>.</w:t>
        </w:r>
        <w:r w:rsidRPr="00536A8E">
          <w:rPr>
            <w:rStyle w:val="FontStyle57"/>
            <w:sz w:val="24"/>
            <w:szCs w:val="24"/>
            <w:u w:val="single"/>
            <w:lang w:val="en-US"/>
          </w:rPr>
          <w:t>samregion</w:t>
        </w:r>
        <w:r w:rsidRPr="00536A8E">
          <w:rPr>
            <w:rStyle w:val="FontStyle57"/>
            <w:sz w:val="24"/>
            <w:szCs w:val="24"/>
            <w:u w:val="single"/>
          </w:rPr>
          <w:t>.</w:t>
        </w:r>
        <w:r w:rsidRPr="00536A8E">
          <w:rPr>
            <w:rStyle w:val="FontStyle57"/>
            <w:sz w:val="24"/>
            <w:szCs w:val="24"/>
            <w:u w:val="single"/>
            <w:lang w:val="en-US"/>
          </w:rPr>
          <w:t>ru</w:t>
        </w:r>
      </w:hyperlink>
      <w:r w:rsidRPr="00536A8E">
        <w:rPr>
          <w:rStyle w:val="FontStyle57"/>
          <w:sz w:val="24"/>
          <w:szCs w:val="24"/>
        </w:rPr>
        <w:t xml:space="preserve"> и </w:t>
      </w:r>
      <w:hyperlink r:id="rId8" w:history="1">
        <w:r w:rsidRPr="00536A8E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536A8E">
          <w:rPr>
            <w:rStyle w:val="FontStyle57"/>
            <w:sz w:val="24"/>
            <w:szCs w:val="24"/>
            <w:u w:val="single"/>
          </w:rPr>
          <w:t>://</w:t>
        </w:r>
      </w:hyperlink>
      <w:hyperlink r:id="rId9" w:history="1">
        <w:r w:rsidRPr="00536A8E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536A8E">
          <w:rPr>
            <w:rStyle w:val="FontStyle57"/>
            <w:sz w:val="24"/>
            <w:szCs w:val="24"/>
            <w:u w:val="single"/>
          </w:rPr>
          <w:t>.</w:t>
        </w:r>
        <w:r w:rsidRPr="00536A8E">
          <w:rPr>
            <w:rStyle w:val="FontStyle57"/>
            <w:sz w:val="24"/>
            <w:szCs w:val="24"/>
            <w:u w:val="single"/>
            <w:lang w:val="en-US"/>
          </w:rPr>
          <w:t>uslugi</w:t>
        </w:r>
      </w:hyperlink>
      <w:hyperlink r:id="rId10" w:history="1">
        <w:r w:rsidRPr="00536A8E">
          <w:rPr>
            <w:rStyle w:val="FontStyle57"/>
            <w:sz w:val="24"/>
            <w:szCs w:val="24"/>
            <w:u w:val="single"/>
          </w:rPr>
          <w:t>.</w:t>
        </w:r>
        <w:r w:rsidRPr="00536A8E">
          <w:rPr>
            <w:rStyle w:val="FontStyle57"/>
            <w:sz w:val="24"/>
            <w:szCs w:val="24"/>
            <w:u w:val="single"/>
            <w:lang w:val="en-US"/>
          </w:rPr>
          <w:t>samregion</w:t>
        </w:r>
        <w:r w:rsidRPr="00536A8E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536A8E">
          <w:rPr>
            <w:rStyle w:val="FontStyle5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36A8E">
        <w:rPr>
          <w:rStyle w:val="FontStyle57"/>
          <w:sz w:val="24"/>
          <w:szCs w:val="24"/>
        </w:rPr>
        <w:t>;</w:t>
      </w:r>
    </w:p>
    <w:p w:rsidR="00BB5717" w:rsidRPr="00112E5D" w:rsidRDefault="00BB5717" w:rsidP="00BB5717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 xml:space="preserve">на информационных стендах в помещении приема заявлений в администрации сельского поселения </w:t>
      </w:r>
      <w:r w:rsidRPr="009A3CC0">
        <w:rPr>
          <w:rStyle w:val="FontStyle57"/>
          <w:sz w:val="24"/>
          <w:szCs w:val="24"/>
        </w:rPr>
        <w:t>Васильевка</w:t>
      </w:r>
      <w:r w:rsidRPr="00112E5D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>;</w:t>
      </w:r>
    </w:p>
    <w:p w:rsidR="00BB5717" w:rsidRPr="00112E5D" w:rsidRDefault="00BB5717" w:rsidP="00BB5717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bookmarkStart w:id="0" w:name="bookmark0"/>
      <w:r w:rsidRPr="00112E5D">
        <w:rPr>
          <w:rStyle w:val="FontStyle57"/>
          <w:sz w:val="24"/>
          <w:szCs w:val="24"/>
        </w:rPr>
        <w:t>п</w:t>
      </w:r>
      <w:bookmarkEnd w:id="0"/>
      <w:r w:rsidRPr="00112E5D">
        <w:rPr>
          <w:rStyle w:val="FontStyle57"/>
          <w:sz w:val="24"/>
          <w:szCs w:val="24"/>
        </w:rPr>
        <w:t xml:space="preserve">о указанным в предыдущем пункте номерам телефонов администрации сельского поселения </w:t>
      </w:r>
      <w:r>
        <w:rPr>
          <w:rStyle w:val="FontStyle57"/>
          <w:sz w:val="24"/>
          <w:szCs w:val="24"/>
        </w:rPr>
        <w:t>Васильевка</w:t>
      </w:r>
      <w:r w:rsidRPr="00112E5D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>.</w:t>
      </w:r>
    </w:p>
    <w:p w:rsidR="00BB5717" w:rsidRPr="00536A8E" w:rsidRDefault="00BB5717" w:rsidP="00BB5717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536A8E">
        <w:rPr>
          <w:rStyle w:val="FontStyle57"/>
          <w:sz w:val="24"/>
          <w:szCs w:val="24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1" w:history="1">
        <w:r w:rsidRPr="00536A8E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536A8E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536A8E">
          <w:rPr>
            <w:rStyle w:val="FontStyle57"/>
            <w:sz w:val="24"/>
            <w:szCs w:val="24"/>
            <w:u w:val="single"/>
            <w:lang w:val="en-US"/>
          </w:rPr>
          <w:t>mfc</w:t>
        </w:r>
        <w:proofErr w:type="spellEnd"/>
        <w:r w:rsidRPr="00536A8E">
          <w:rPr>
            <w:rStyle w:val="FontStyle57"/>
            <w:sz w:val="24"/>
            <w:szCs w:val="24"/>
            <w:u w:val="single"/>
          </w:rPr>
          <w:t>63.</w:t>
        </w:r>
        <w:proofErr w:type="spellStart"/>
        <w:r w:rsidRPr="00536A8E">
          <w:rPr>
            <w:rStyle w:val="FontStyle5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36A8E">
        <w:rPr>
          <w:rStyle w:val="FontStyle57"/>
          <w:sz w:val="24"/>
          <w:szCs w:val="24"/>
        </w:rPr>
        <w:t>.</w:t>
      </w:r>
    </w:p>
    <w:p w:rsidR="00BB5717" w:rsidRPr="00112E5D" w:rsidRDefault="00BB5717" w:rsidP="00BB5717">
      <w:pPr>
        <w:pStyle w:val="Style22"/>
        <w:widowControl/>
        <w:tabs>
          <w:tab w:val="left" w:pos="1512"/>
        </w:tabs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1.3.3.</w:t>
      </w:r>
      <w:r w:rsidRPr="00112E5D">
        <w:rPr>
          <w:rStyle w:val="FontStyle57"/>
          <w:sz w:val="24"/>
          <w:szCs w:val="24"/>
        </w:rPr>
        <w:tab/>
        <w:t>Информирование о правилах предоставления муниципальной</w:t>
      </w:r>
      <w:r w:rsidRPr="00112E5D">
        <w:rPr>
          <w:rStyle w:val="FontStyle57"/>
          <w:sz w:val="24"/>
          <w:szCs w:val="24"/>
        </w:rPr>
        <w:br/>
        <w:t>услуги может проводиться в следующих формах:</w:t>
      </w:r>
    </w:p>
    <w:p w:rsidR="00BB5717" w:rsidRPr="00112E5D" w:rsidRDefault="00BB5717" w:rsidP="00BB5717">
      <w:pPr>
        <w:pStyle w:val="Style21"/>
        <w:widowControl/>
        <w:numPr>
          <w:ilvl w:val="0"/>
          <w:numId w:val="28"/>
        </w:numPr>
        <w:spacing w:line="240" w:lineRule="auto"/>
        <w:jc w:val="left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индивидуальное личное консультирование;</w:t>
      </w:r>
    </w:p>
    <w:p w:rsidR="00BB5717" w:rsidRPr="00112E5D" w:rsidRDefault="00BB5717" w:rsidP="00BB5717">
      <w:pPr>
        <w:pStyle w:val="Style8"/>
        <w:widowControl/>
        <w:numPr>
          <w:ilvl w:val="0"/>
          <w:numId w:val="28"/>
        </w:numPr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BB5717" w:rsidRPr="00112E5D" w:rsidRDefault="00BB5717" w:rsidP="00BB5717">
      <w:pPr>
        <w:pStyle w:val="Style8"/>
        <w:widowControl/>
        <w:numPr>
          <w:ilvl w:val="0"/>
          <w:numId w:val="28"/>
        </w:numPr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публичное письменное информирование;</w:t>
      </w:r>
    </w:p>
    <w:p w:rsidR="00BB5717" w:rsidRPr="00112E5D" w:rsidRDefault="00BB5717" w:rsidP="00BB5717">
      <w:pPr>
        <w:pStyle w:val="Style8"/>
        <w:widowControl/>
        <w:numPr>
          <w:ilvl w:val="0"/>
          <w:numId w:val="28"/>
        </w:numPr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публичное устное информирование.</w:t>
      </w:r>
    </w:p>
    <w:p w:rsidR="00BB5717" w:rsidRPr="00112E5D" w:rsidRDefault="00BB5717" w:rsidP="00BB5717">
      <w:pPr>
        <w:pStyle w:val="Style22"/>
        <w:widowControl/>
        <w:tabs>
          <w:tab w:val="left" w:pos="1421"/>
        </w:tabs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1.3.4.</w:t>
      </w:r>
      <w:r w:rsidRPr="00112E5D">
        <w:rPr>
          <w:rStyle w:val="FontStyle57"/>
          <w:sz w:val="24"/>
          <w:szCs w:val="24"/>
        </w:rPr>
        <w:tab/>
        <w:t>При индивидуальном личном консультировании время ожидания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лица, заинтересованного в получении консультации, не может превышать 15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минут.</w:t>
      </w:r>
    </w:p>
    <w:p w:rsidR="00BB5717" w:rsidRPr="00112E5D" w:rsidRDefault="00BB5717" w:rsidP="00BB5717">
      <w:pPr>
        <w:pStyle w:val="Style21"/>
        <w:widowControl/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BB5717" w:rsidRPr="00112E5D" w:rsidRDefault="00BB5717" w:rsidP="00BB5717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proofErr w:type="gramStart"/>
      <w:r w:rsidRPr="00112E5D">
        <w:rPr>
          <w:rStyle w:val="FontStyle57"/>
          <w:sz w:val="24"/>
          <w:szCs w:val="24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>
        <w:rPr>
          <w:rStyle w:val="FontStyle57"/>
          <w:sz w:val="24"/>
          <w:szCs w:val="24"/>
        </w:rPr>
        <w:t>Васильевка</w:t>
      </w:r>
      <w:r w:rsidRPr="00112E5D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BB5717" w:rsidRPr="00112E5D" w:rsidRDefault="00BB5717" w:rsidP="00BB5717">
      <w:pPr>
        <w:pStyle w:val="Style22"/>
        <w:widowControl/>
        <w:tabs>
          <w:tab w:val="left" w:pos="1661"/>
        </w:tabs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1.3.5.</w:t>
      </w:r>
      <w:r w:rsidRPr="00112E5D">
        <w:rPr>
          <w:rStyle w:val="FontStyle57"/>
          <w:sz w:val="24"/>
          <w:szCs w:val="24"/>
        </w:rPr>
        <w:tab/>
        <w:t>При индивидуальном консультировании по почте (по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электронной почте) ответ на обращение лица, заинтересованного в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получении консультации, направляется либо по почте, либо по электронной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почте на указанный адрес (адрес электронной почты) обратившегося за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консультацией лица в десятидневный срок со дня регистрации обращения.</w:t>
      </w:r>
      <w:r>
        <w:rPr>
          <w:rStyle w:val="FontStyle57"/>
          <w:sz w:val="24"/>
          <w:szCs w:val="24"/>
        </w:rPr>
        <w:t xml:space="preserve"> </w:t>
      </w:r>
    </w:p>
    <w:p w:rsidR="00BB5717" w:rsidRPr="00112E5D" w:rsidRDefault="00BB5717" w:rsidP="00BB5717">
      <w:pPr>
        <w:pStyle w:val="Style22"/>
        <w:widowControl/>
        <w:tabs>
          <w:tab w:val="left" w:pos="1474"/>
        </w:tabs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1.3.6.</w:t>
      </w:r>
      <w:r w:rsidRPr="00112E5D">
        <w:rPr>
          <w:rStyle w:val="FontStyle57"/>
          <w:sz w:val="24"/>
          <w:szCs w:val="24"/>
        </w:rPr>
        <w:tab/>
        <w:t>При индивидуальном консультировании по телефону ответ на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телефонный звонок должен начинаться с информации о наименовании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органа, в который позвонил гражданин, фамилии, имени, отчестве (последнее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- при наличии) и должности должностного лица, осуществляющего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индивидуальное консультирование по телефону.</w:t>
      </w:r>
    </w:p>
    <w:p w:rsidR="00BB5717" w:rsidRPr="00112E5D" w:rsidRDefault="00BB5717" w:rsidP="00BB5717">
      <w:pPr>
        <w:pStyle w:val="Style21"/>
        <w:widowControl/>
        <w:spacing w:line="240" w:lineRule="auto"/>
        <w:ind w:left="706" w:firstLine="0"/>
        <w:jc w:val="left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Время разговора не должно превышать 10 минут.</w:t>
      </w:r>
    </w:p>
    <w:p w:rsidR="00BB5717" w:rsidRPr="00112E5D" w:rsidRDefault="00BB5717" w:rsidP="00BB5717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B5717" w:rsidRPr="00112E5D" w:rsidRDefault="00BB5717" w:rsidP="00BB5717">
      <w:pPr>
        <w:pStyle w:val="Style21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1.3.7.</w:t>
      </w:r>
      <w:r w:rsidRPr="00112E5D">
        <w:rPr>
          <w:rStyle w:val="FontStyle57"/>
          <w:sz w:val="24"/>
          <w:szCs w:val="24"/>
        </w:rPr>
        <w:tab/>
        <w:t>Публичное письменное информирование осуществляется путем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размещения информационных материалов на стендах в местах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 xml:space="preserve">предоставления муниципальной услуги, </w:t>
      </w:r>
      <w:r w:rsidRPr="00112E5D">
        <w:rPr>
          <w:rStyle w:val="FontStyle57"/>
          <w:sz w:val="24"/>
          <w:szCs w:val="24"/>
        </w:rPr>
        <w:lastRenderedPageBreak/>
        <w:t>публикации информационных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материалов в средствах массовой информации, размещения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информационных материалов на официальном сайте уполномоченного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органа и на Едином портале государственных и муниципальных услуг и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Региональном портале.</w:t>
      </w:r>
    </w:p>
    <w:p w:rsidR="00BB5717" w:rsidRPr="00112E5D" w:rsidRDefault="00BB5717" w:rsidP="00BB5717">
      <w:pPr>
        <w:pStyle w:val="Style23"/>
        <w:widowControl/>
        <w:tabs>
          <w:tab w:val="left" w:pos="1824"/>
        </w:tabs>
        <w:spacing w:line="240" w:lineRule="auto"/>
        <w:ind w:firstLine="709"/>
        <w:jc w:val="both"/>
        <w:rPr>
          <w:rStyle w:val="FontStyle57"/>
          <w:sz w:val="24"/>
          <w:szCs w:val="24"/>
        </w:rPr>
      </w:pPr>
      <w:bookmarkStart w:id="1" w:name="bookmark1"/>
      <w:r w:rsidRPr="00112E5D">
        <w:rPr>
          <w:rStyle w:val="FontStyle57"/>
          <w:sz w:val="24"/>
          <w:szCs w:val="24"/>
        </w:rPr>
        <w:t>1</w:t>
      </w:r>
      <w:bookmarkEnd w:id="1"/>
      <w:r w:rsidRPr="00112E5D">
        <w:rPr>
          <w:rStyle w:val="FontStyle57"/>
          <w:sz w:val="24"/>
          <w:szCs w:val="24"/>
        </w:rPr>
        <w:t>.3.8.</w:t>
      </w:r>
      <w:r w:rsidRPr="00112E5D">
        <w:rPr>
          <w:rStyle w:val="FontStyle57"/>
          <w:sz w:val="24"/>
          <w:szCs w:val="24"/>
        </w:rPr>
        <w:tab/>
        <w:t>Публичное устное информирование осуществляется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уполномоченным должностным лицом администрации с привлечением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средств массовой информации.</w:t>
      </w:r>
    </w:p>
    <w:p w:rsidR="00BB5717" w:rsidRPr="00112E5D" w:rsidRDefault="00BB5717" w:rsidP="00BB5717">
      <w:pPr>
        <w:pStyle w:val="Style23"/>
        <w:widowControl/>
        <w:tabs>
          <w:tab w:val="left" w:pos="1493"/>
        </w:tabs>
        <w:spacing w:line="240" w:lineRule="auto"/>
        <w:ind w:firstLine="709"/>
        <w:jc w:val="both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1.3.9.</w:t>
      </w:r>
      <w:r w:rsidRPr="00112E5D">
        <w:rPr>
          <w:rStyle w:val="FontStyle57"/>
          <w:sz w:val="24"/>
          <w:szCs w:val="24"/>
        </w:rPr>
        <w:tab/>
        <w:t>Должностное лицо не вправе осуществлять консультирование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обратившихся за консультацией лиц, выходящее за рамки информирования о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стандартных процедурах и условиях предоставления муниципальной услуги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и влияющее прямо или косвенно на индивидуальные решения обратившихся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за консультацией лиц.</w:t>
      </w:r>
    </w:p>
    <w:p w:rsidR="00BB5717" w:rsidRPr="00112E5D" w:rsidRDefault="00BB5717" w:rsidP="00BB5717">
      <w:pPr>
        <w:pStyle w:val="Style23"/>
        <w:widowControl/>
        <w:tabs>
          <w:tab w:val="left" w:pos="1627"/>
        </w:tabs>
        <w:spacing w:line="240" w:lineRule="auto"/>
        <w:ind w:firstLine="734"/>
        <w:jc w:val="both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1.3.10.</w:t>
      </w:r>
      <w:r w:rsidRPr="00112E5D">
        <w:rPr>
          <w:rStyle w:val="FontStyle57"/>
          <w:sz w:val="24"/>
          <w:szCs w:val="24"/>
        </w:rPr>
        <w:tab/>
        <w:t>На стендах в местах предоставления муниципальной услуги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размещаются следующие информационные материалы: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73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BB5717" w:rsidRPr="00112E5D" w:rsidRDefault="00BB5717" w:rsidP="00BB5717">
      <w:pPr>
        <w:pStyle w:val="Style22"/>
        <w:widowControl/>
        <w:spacing w:line="240" w:lineRule="auto"/>
        <w:ind w:left="720" w:firstLine="0"/>
        <w:jc w:val="left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формы документов для заполнения, образцы заполнения документов;</w:t>
      </w:r>
    </w:p>
    <w:p w:rsidR="00BB5717" w:rsidRPr="00112E5D" w:rsidRDefault="00BB5717" w:rsidP="00BB5717">
      <w:pPr>
        <w:pStyle w:val="Style22"/>
        <w:widowControl/>
        <w:spacing w:line="240" w:lineRule="auto"/>
        <w:ind w:left="710" w:firstLine="0"/>
        <w:jc w:val="left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информация о плате за муниципальную услугу;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перечень оснований для отказа в предоставлении муниципальной услуги;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B5717" w:rsidRPr="00112E5D" w:rsidRDefault="00BB5717" w:rsidP="00BB5717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1.3.11.</w:t>
      </w:r>
      <w:r w:rsidRPr="00112E5D">
        <w:rPr>
          <w:rStyle w:val="FontStyle57"/>
          <w:sz w:val="24"/>
          <w:szCs w:val="24"/>
        </w:rPr>
        <w:tab/>
        <w:t xml:space="preserve">На официальном сайте администрации 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 xml:space="preserve"> размещаются следующие информационные материалы: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 xml:space="preserve">полное наименование и полный почтовый адрес администрации сельского поселения </w:t>
      </w:r>
      <w:r>
        <w:rPr>
          <w:rStyle w:val="FontStyle57"/>
          <w:sz w:val="24"/>
          <w:szCs w:val="24"/>
        </w:rPr>
        <w:t xml:space="preserve">Васильевка </w:t>
      </w:r>
      <w:r w:rsidRPr="00112E5D">
        <w:rPr>
          <w:rStyle w:val="FontStyle57"/>
          <w:sz w:val="24"/>
          <w:szCs w:val="24"/>
        </w:rPr>
        <w:t xml:space="preserve">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>;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15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 xml:space="preserve">адрес электронной почты администрации сельского поселения </w:t>
      </w:r>
      <w:r>
        <w:rPr>
          <w:rStyle w:val="FontStyle57"/>
          <w:sz w:val="24"/>
          <w:szCs w:val="24"/>
        </w:rPr>
        <w:t>Васильевка</w:t>
      </w:r>
      <w:r w:rsidRPr="00112E5D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>;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полный текст настоящего Административного регламента с приложениями к нему.</w:t>
      </w:r>
    </w:p>
    <w:p w:rsidR="00BB5717" w:rsidRPr="00112E5D" w:rsidRDefault="00BB5717" w:rsidP="00BB5717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1.3.12.</w:t>
      </w:r>
      <w:r w:rsidRPr="00112E5D">
        <w:rPr>
          <w:rStyle w:val="FontStyle57"/>
          <w:sz w:val="24"/>
          <w:szCs w:val="24"/>
        </w:rPr>
        <w:tab/>
        <w:t>На Едином портале государственных и муниципальных услуг и</w:t>
      </w:r>
      <w:r>
        <w:rPr>
          <w:rStyle w:val="FontStyle57"/>
          <w:sz w:val="24"/>
          <w:szCs w:val="24"/>
        </w:rPr>
        <w:t xml:space="preserve"> </w:t>
      </w:r>
      <w:r w:rsidRPr="00112E5D">
        <w:rPr>
          <w:rStyle w:val="FontStyle57"/>
          <w:sz w:val="24"/>
          <w:szCs w:val="24"/>
        </w:rPr>
        <w:t>Региональном портале размещается информация: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01"/>
        <w:jc w:val="both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 xml:space="preserve">полное наименование и полный почтовый адрес администрации сельского поселения </w:t>
      </w:r>
      <w:r>
        <w:rPr>
          <w:rStyle w:val="FontStyle57"/>
          <w:sz w:val="24"/>
          <w:szCs w:val="24"/>
        </w:rPr>
        <w:t>Васильевка</w:t>
      </w:r>
      <w:r w:rsidRPr="00112E5D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>;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10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15"/>
        <w:jc w:val="both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t xml:space="preserve">адрес электронной почты администрации сельского поселения </w:t>
      </w:r>
      <w:r>
        <w:rPr>
          <w:rStyle w:val="FontStyle57"/>
          <w:sz w:val="24"/>
          <w:szCs w:val="24"/>
        </w:rPr>
        <w:t>Васильевка</w:t>
      </w:r>
      <w:r w:rsidRPr="00112E5D">
        <w:rPr>
          <w:rStyle w:val="FontStyle57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7"/>
          <w:sz w:val="24"/>
          <w:szCs w:val="24"/>
        </w:rPr>
        <w:t>;</w:t>
      </w:r>
    </w:p>
    <w:p w:rsidR="00BB5717" w:rsidRPr="00112E5D" w:rsidRDefault="00BB5717" w:rsidP="00BB5717">
      <w:pPr>
        <w:pStyle w:val="Style23"/>
        <w:widowControl/>
        <w:spacing w:line="240" w:lineRule="auto"/>
        <w:ind w:firstLine="706"/>
        <w:rPr>
          <w:rStyle w:val="FontStyle57"/>
          <w:sz w:val="24"/>
          <w:szCs w:val="24"/>
        </w:rPr>
      </w:pPr>
      <w:r w:rsidRPr="00112E5D">
        <w:rPr>
          <w:rStyle w:val="FontStyle57"/>
          <w:sz w:val="24"/>
          <w:szCs w:val="24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B5717" w:rsidRPr="00112E5D" w:rsidRDefault="00BB5717" w:rsidP="00BB5717">
      <w:pPr>
        <w:ind w:firstLine="567"/>
        <w:jc w:val="both"/>
      </w:pPr>
      <w:r w:rsidRPr="00112E5D">
        <w:rPr>
          <w:rStyle w:val="FontStyle57"/>
          <w:sz w:val="24"/>
          <w:szCs w:val="24"/>
        </w:rPr>
        <w:t>1.3.13.</w:t>
      </w:r>
      <w:r w:rsidRPr="00112E5D">
        <w:rPr>
          <w:rStyle w:val="FontStyle57"/>
          <w:sz w:val="24"/>
          <w:szCs w:val="24"/>
        </w:rPr>
        <w:tab/>
      </w:r>
      <w:r w:rsidRPr="00112E5D">
        <w:t xml:space="preserve">В залах обслуживания МФЦ устанавливаются </w:t>
      </w:r>
      <w:proofErr w:type="spellStart"/>
      <w:proofErr w:type="gramStart"/>
      <w:r w:rsidRPr="00112E5D">
        <w:t>интернет-киоски</w:t>
      </w:r>
      <w:proofErr w:type="spellEnd"/>
      <w:proofErr w:type="gramEnd"/>
      <w:r w:rsidRPr="00112E5D"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112E5D">
        <w:t>интернет-киоска</w:t>
      </w:r>
      <w:proofErr w:type="spellEnd"/>
      <w:proofErr w:type="gramEnd"/>
      <w:r w:rsidRPr="00112E5D"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112E5D">
        <w:t>интернет-киоска</w:t>
      </w:r>
      <w:proofErr w:type="spellEnd"/>
      <w:r w:rsidRPr="00112E5D">
        <w:t>.</w:t>
      </w:r>
    </w:p>
    <w:p w:rsidR="00BB5717" w:rsidRPr="00112E5D" w:rsidRDefault="00BB5717" w:rsidP="00BB5717">
      <w:pPr>
        <w:pStyle w:val="Style14"/>
        <w:widowControl/>
        <w:spacing w:line="240" w:lineRule="auto"/>
        <w:jc w:val="center"/>
      </w:pPr>
    </w:p>
    <w:p w:rsidR="00BB5717" w:rsidRPr="00112E5D" w:rsidRDefault="00BB5717" w:rsidP="00BB5717">
      <w:pPr>
        <w:pStyle w:val="Style14"/>
        <w:widowControl/>
        <w:spacing w:line="240" w:lineRule="auto"/>
        <w:jc w:val="center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  <w:lang w:val="en-US"/>
        </w:rPr>
        <w:t>II</w:t>
      </w:r>
      <w:r w:rsidRPr="00112E5D">
        <w:rPr>
          <w:rStyle w:val="FontStyle53"/>
          <w:sz w:val="24"/>
          <w:szCs w:val="24"/>
        </w:rPr>
        <w:t>. Стандарт предоставления муниципальной услуги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8"/>
      </w:pPr>
    </w:p>
    <w:p w:rsidR="00BB5717" w:rsidRPr="00112E5D" w:rsidRDefault="00BB5717" w:rsidP="00BB5717">
      <w:pPr>
        <w:pStyle w:val="Style24"/>
        <w:widowControl/>
        <w:tabs>
          <w:tab w:val="left" w:pos="1171"/>
        </w:tabs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2.1.</w:t>
      </w:r>
      <w:r w:rsidRPr="00112E5D">
        <w:rPr>
          <w:rStyle w:val="FontStyle53"/>
          <w:sz w:val="24"/>
          <w:szCs w:val="24"/>
        </w:rPr>
        <w:tab/>
        <w:t>Наименование муниципальной услуги: выдача разрешений на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отклонение от предельных параметров разрешенного строительства,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реконструкции объектов капитального строительства.</w:t>
      </w:r>
    </w:p>
    <w:p w:rsidR="00BB5717" w:rsidRPr="00112E5D" w:rsidRDefault="00BB5717" w:rsidP="00BB5717">
      <w:pPr>
        <w:pStyle w:val="Style24"/>
        <w:widowControl/>
        <w:tabs>
          <w:tab w:val="left" w:pos="1051"/>
        </w:tabs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2.2.</w:t>
      </w:r>
      <w:r w:rsidRPr="00112E5D">
        <w:rPr>
          <w:rStyle w:val="FontStyle53"/>
          <w:sz w:val="24"/>
          <w:szCs w:val="24"/>
        </w:rPr>
        <w:tab/>
        <w:t>Наименование органа местного самоуправления, предоставляющего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муниципальную услугу, - администрация сельского поселения </w:t>
      </w:r>
      <w:r>
        <w:rPr>
          <w:rStyle w:val="FontStyle53"/>
          <w:sz w:val="24"/>
          <w:szCs w:val="24"/>
        </w:rPr>
        <w:t>Васильевка</w:t>
      </w:r>
      <w:r w:rsidRPr="00112E5D">
        <w:rPr>
          <w:rStyle w:val="FontStyle53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3"/>
          <w:sz w:val="24"/>
          <w:szCs w:val="24"/>
        </w:rPr>
        <w:t>Шенталинский</w:t>
      </w:r>
      <w:proofErr w:type="spellEnd"/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и выдачи результатов предоставления муниципальной услуги.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112E5D">
        <w:rPr>
          <w:rStyle w:val="FontStyle53"/>
          <w:sz w:val="24"/>
          <w:szCs w:val="24"/>
        </w:rPr>
        <w:t>с</w:t>
      </w:r>
      <w:proofErr w:type="gramEnd"/>
      <w:r w:rsidRPr="00112E5D">
        <w:rPr>
          <w:rStyle w:val="FontStyle53"/>
          <w:sz w:val="24"/>
          <w:szCs w:val="24"/>
        </w:rPr>
        <w:t>:</w:t>
      </w:r>
    </w:p>
    <w:p w:rsidR="00BB5717" w:rsidRPr="00112E5D" w:rsidRDefault="00BB5717" w:rsidP="00BB5717">
      <w:pPr>
        <w:pStyle w:val="Style22"/>
        <w:widowControl/>
        <w:spacing w:line="240" w:lineRule="auto"/>
        <w:ind w:firstLine="55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112E5D">
        <w:rPr>
          <w:rStyle w:val="FontStyle53"/>
          <w:sz w:val="24"/>
          <w:szCs w:val="24"/>
        </w:rPr>
        <w:t>-о</w:t>
      </w:r>
      <w:proofErr w:type="gramEnd"/>
      <w:r w:rsidRPr="00112E5D">
        <w:rPr>
          <w:rStyle w:val="FontStyle53"/>
          <w:sz w:val="24"/>
          <w:szCs w:val="24"/>
        </w:rPr>
        <w:t>рган регистрации прав);</w:t>
      </w:r>
    </w:p>
    <w:p w:rsidR="00BB5717" w:rsidRPr="00112E5D" w:rsidRDefault="00BB5717" w:rsidP="00BB5717">
      <w:pPr>
        <w:pStyle w:val="Style22"/>
        <w:widowControl/>
        <w:spacing w:line="240" w:lineRule="auto"/>
        <w:ind w:left="547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органы местного самоуправления (их структурные подразделения).</w:t>
      </w:r>
    </w:p>
    <w:p w:rsidR="00BB5717" w:rsidRDefault="00BB5717" w:rsidP="00BB5717">
      <w:pPr>
        <w:pStyle w:val="Style23"/>
        <w:widowControl/>
        <w:tabs>
          <w:tab w:val="left" w:pos="1032"/>
        </w:tabs>
        <w:spacing w:line="240" w:lineRule="auto"/>
        <w:ind w:left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2.3.</w:t>
      </w:r>
      <w:r w:rsidRPr="00112E5D">
        <w:rPr>
          <w:rStyle w:val="FontStyle53"/>
          <w:sz w:val="24"/>
          <w:szCs w:val="24"/>
        </w:rPr>
        <w:tab/>
        <w:t>Результатом предоставления муниципальной услуги являются:</w:t>
      </w:r>
    </w:p>
    <w:p w:rsidR="00BB5717" w:rsidRPr="00112E5D" w:rsidRDefault="00BB5717" w:rsidP="00BB5717">
      <w:pPr>
        <w:pStyle w:val="Style23"/>
        <w:widowControl/>
        <w:tabs>
          <w:tab w:val="left" w:pos="1032"/>
        </w:tabs>
        <w:spacing w:line="240" w:lineRule="auto"/>
        <w:ind w:left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предоставление разрешения на отклонение от предельных параметров</w:t>
      </w:r>
    </w:p>
    <w:p w:rsidR="00BB5717" w:rsidRDefault="00BB5717" w:rsidP="00BB5717">
      <w:pPr>
        <w:pStyle w:val="Style14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разрешенного строительства, реконструкции объектов капитального строительства (далее - разрешени</w:t>
      </w:r>
      <w:r>
        <w:rPr>
          <w:rStyle w:val="FontStyle53"/>
          <w:sz w:val="24"/>
          <w:szCs w:val="24"/>
        </w:rPr>
        <w:t>е на отклонение от параметров);</w:t>
      </w:r>
    </w:p>
    <w:p w:rsidR="00BB5717" w:rsidRPr="00112E5D" w:rsidRDefault="00BB5717" w:rsidP="00BB5717">
      <w:pPr>
        <w:pStyle w:val="Style14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отказ в предоставлении разрешения на отклонение от параметров.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2.4. Муниципальная услуга предоставляется в срок, не превышающий 20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2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5717" w:rsidRPr="00112E5D" w:rsidRDefault="00BB5717" w:rsidP="00BB5717">
      <w:pPr>
        <w:ind w:firstLine="680"/>
        <w:jc w:val="both"/>
        <w:rPr>
          <w:rStyle w:val="FontStyle57"/>
          <w:bCs/>
          <w:sz w:val="24"/>
          <w:szCs w:val="24"/>
        </w:rPr>
      </w:pPr>
      <w:r w:rsidRPr="00112E5D">
        <w:rPr>
          <w:rStyle w:val="FontStyle57"/>
          <w:sz w:val="24"/>
          <w:szCs w:val="24"/>
        </w:rPr>
        <w:t>Порядок организации и проведения публичных слушаний определяется статьей 15 решения Собрания представителей «</w:t>
      </w:r>
      <w:r w:rsidRPr="00112E5D">
        <w:rPr>
          <w:bCs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>
        <w:t>Васильевка</w:t>
      </w:r>
      <w:r w:rsidRPr="00112E5D">
        <w:rPr>
          <w:bCs/>
        </w:rPr>
        <w:t xml:space="preserve"> муниципального района </w:t>
      </w:r>
      <w:proofErr w:type="spellStart"/>
      <w:r w:rsidRPr="00112E5D">
        <w:rPr>
          <w:bCs/>
        </w:rPr>
        <w:t>Шенталинский</w:t>
      </w:r>
      <w:proofErr w:type="spellEnd"/>
      <w:r w:rsidRPr="00112E5D">
        <w:rPr>
          <w:bCs/>
        </w:rPr>
        <w:t xml:space="preserve"> Самарской области»</w:t>
      </w:r>
      <w:r w:rsidRPr="00112E5D">
        <w:rPr>
          <w:rStyle w:val="FontStyle57"/>
          <w:sz w:val="24"/>
          <w:szCs w:val="24"/>
        </w:rPr>
        <w:t>,  с учетом положений</w:t>
      </w:r>
      <w:hyperlink r:id="rId12" w:history="1">
        <w:r w:rsidRPr="00112E5D">
          <w:rPr>
            <w:rStyle w:val="FontStyle57"/>
            <w:sz w:val="24"/>
            <w:szCs w:val="24"/>
          </w:rPr>
          <w:t xml:space="preserve"> статьи 39 </w:t>
        </w:r>
      </w:hyperlink>
      <w:r w:rsidRPr="00112E5D">
        <w:rPr>
          <w:rStyle w:val="FontStyle57"/>
          <w:sz w:val="24"/>
          <w:szCs w:val="24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BB5717" w:rsidRPr="00112E5D" w:rsidRDefault="00BB5717" w:rsidP="00BB5717">
      <w:pPr>
        <w:pStyle w:val="Style11"/>
        <w:widowControl/>
        <w:spacing w:line="240" w:lineRule="auto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112E5D">
        <w:rPr>
          <w:rStyle w:val="FontStyle53"/>
          <w:sz w:val="24"/>
          <w:szCs w:val="24"/>
        </w:rPr>
        <w:t xml:space="preserve"> Указанные сообщения </w:t>
      </w:r>
      <w:r w:rsidRPr="00112E5D">
        <w:rPr>
          <w:rStyle w:val="FontStyle53"/>
          <w:sz w:val="24"/>
          <w:szCs w:val="24"/>
        </w:rPr>
        <w:lastRenderedPageBreak/>
        <w:t>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BB5717" w:rsidRPr="00112E5D" w:rsidRDefault="00BB5717" w:rsidP="00BB5717">
      <w:pPr>
        <w:pStyle w:val="Style11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B5717" w:rsidRPr="00112E5D" w:rsidRDefault="00BB5717" w:rsidP="00BB5717">
      <w:pPr>
        <w:pStyle w:val="Style11"/>
        <w:widowControl/>
        <w:spacing w:line="240" w:lineRule="auto"/>
        <w:ind w:left="710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Земельный</w:t>
      </w:r>
      <w:hyperlink r:id="rId13" w:history="1">
        <w:r w:rsidRPr="00112E5D">
          <w:rPr>
            <w:rStyle w:val="FontStyle53"/>
            <w:sz w:val="24"/>
            <w:szCs w:val="24"/>
          </w:rPr>
          <w:t xml:space="preserve"> кодекс </w:t>
        </w:r>
      </w:hyperlink>
      <w:r w:rsidRPr="00112E5D">
        <w:rPr>
          <w:rStyle w:val="FontStyle53"/>
          <w:sz w:val="24"/>
          <w:szCs w:val="24"/>
        </w:rPr>
        <w:t>Российской Федерации;</w:t>
      </w:r>
    </w:p>
    <w:p w:rsidR="00BB5717" w:rsidRPr="00112E5D" w:rsidRDefault="00BB5717" w:rsidP="00BB5717">
      <w:pPr>
        <w:pStyle w:val="Style11"/>
        <w:widowControl/>
        <w:spacing w:line="240" w:lineRule="auto"/>
        <w:ind w:left="706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Градостроительный</w:t>
      </w:r>
      <w:hyperlink r:id="rId14" w:history="1">
        <w:r w:rsidRPr="00112E5D">
          <w:rPr>
            <w:rStyle w:val="FontStyle53"/>
            <w:sz w:val="24"/>
            <w:szCs w:val="24"/>
          </w:rPr>
          <w:t xml:space="preserve"> кодекс </w:t>
        </w:r>
      </w:hyperlink>
      <w:r w:rsidRPr="00112E5D">
        <w:rPr>
          <w:rStyle w:val="FontStyle53"/>
          <w:sz w:val="24"/>
          <w:szCs w:val="24"/>
        </w:rPr>
        <w:t>Российской Федерации от 29.12.2004 N 190-</w:t>
      </w:r>
    </w:p>
    <w:p w:rsidR="00BB5717" w:rsidRPr="00112E5D" w:rsidRDefault="00BB5717" w:rsidP="00BB5717">
      <w:pPr>
        <w:pStyle w:val="Style23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ФЗ;</w:t>
      </w:r>
    </w:p>
    <w:p w:rsidR="00BB5717" w:rsidRPr="00112E5D" w:rsidRDefault="00BB5717" w:rsidP="00BB5717">
      <w:pPr>
        <w:pStyle w:val="Style11"/>
        <w:widowControl/>
        <w:spacing w:line="240" w:lineRule="auto"/>
        <w:ind w:firstLine="715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Федеральный</w:t>
      </w:r>
      <w:hyperlink r:id="rId15" w:history="1">
        <w:r w:rsidRPr="00112E5D">
          <w:rPr>
            <w:rStyle w:val="FontStyle53"/>
            <w:sz w:val="24"/>
            <w:szCs w:val="24"/>
          </w:rPr>
          <w:t xml:space="preserve"> закон </w:t>
        </w:r>
      </w:hyperlink>
      <w:r w:rsidRPr="00112E5D">
        <w:rPr>
          <w:rStyle w:val="FontStyle53"/>
          <w:sz w:val="24"/>
          <w:szCs w:val="24"/>
        </w:rPr>
        <w:t>от 29.12.2004 N 191-ФЗ "О введении в действие Градостроительного кодекса Российской Федерации";</w:t>
      </w:r>
    </w:p>
    <w:p w:rsidR="00BB5717" w:rsidRPr="00112E5D" w:rsidRDefault="00BB5717" w:rsidP="00BB5717">
      <w:pPr>
        <w:pStyle w:val="Style11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Федеральный</w:t>
      </w:r>
      <w:hyperlink r:id="rId16" w:history="1">
        <w:r w:rsidRPr="00112E5D">
          <w:rPr>
            <w:rStyle w:val="FontStyle53"/>
            <w:sz w:val="24"/>
            <w:szCs w:val="24"/>
          </w:rPr>
          <w:t xml:space="preserve"> закон </w:t>
        </w:r>
      </w:hyperlink>
      <w:r w:rsidRPr="00112E5D">
        <w:rPr>
          <w:rStyle w:val="FontStyle53"/>
          <w:sz w:val="24"/>
          <w:szCs w:val="24"/>
        </w:rPr>
        <w:t>от 06.10.2003 N 131-ФЗ "Об общих принципах организации местного самоуправления в Российской Федерации";</w:t>
      </w:r>
    </w:p>
    <w:p w:rsidR="00BB5717" w:rsidRPr="00112E5D" w:rsidRDefault="00BB5717" w:rsidP="00BB5717">
      <w:pPr>
        <w:pStyle w:val="Style11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Федеральный</w:t>
      </w:r>
      <w:hyperlink r:id="rId17" w:history="1">
        <w:r w:rsidRPr="00112E5D">
          <w:rPr>
            <w:rStyle w:val="FontStyle53"/>
            <w:sz w:val="24"/>
            <w:szCs w:val="24"/>
          </w:rPr>
          <w:t xml:space="preserve"> закон </w:t>
        </w:r>
      </w:hyperlink>
      <w:r w:rsidRPr="00112E5D">
        <w:rPr>
          <w:rStyle w:val="FontStyle53"/>
          <w:sz w:val="24"/>
          <w:szCs w:val="24"/>
        </w:rPr>
        <w:t>от 27.07.2010 N 210-ФЗ "Об организации предоставления государственных и муниципальных услуг";</w:t>
      </w:r>
    </w:p>
    <w:p w:rsidR="00BB5717" w:rsidRPr="00112E5D" w:rsidRDefault="00BB5717" w:rsidP="00BB5717">
      <w:pPr>
        <w:pStyle w:val="Style11"/>
        <w:widowControl/>
        <w:spacing w:line="240" w:lineRule="auto"/>
        <w:ind w:firstLine="701"/>
        <w:rPr>
          <w:rStyle w:val="FontStyle53"/>
          <w:sz w:val="24"/>
          <w:szCs w:val="24"/>
        </w:rPr>
      </w:pPr>
      <w:hyperlink r:id="rId18" w:history="1">
        <w:r w:rsidRPr="00112E5D">
          <w:rPr>
            <w:rStyle w:val="FontStyle53"/>
            <w:sz w:val="24"/>
            <w:szCs w:val="24"/>
          </w:rPr>
          <w:t xml:space="preserve">Закон </w:t>
        </w:r>
      </w:hyperlink>
      <w:r w:rsidRPr="00112E5D">
        <w:rPr>
          <w:rStyle w:val="FontStyle53"/>
          <w:sz w:val="24"/>
          <w:szCs w:val="24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BB5717" w:rsidRPr="00112E5D" w:rsidRDefault="00BB5717" w:rsidP="00BB5717">
      <w:pPr>
        <w:pStyle w:val="Style11"/>
        <w:widowControl/>
        <w:spacing w:line="240" w:lineRule="auto"/>
        <w:rPr>
          <w:rStyle w:val="FontStyle53"/>
          <w:sz w:val="24"/>
          <w:szCs w:val="24"/>
        </w:rPr>
      </w:pPr>
      <w:hyperlink r:id="rId19" w:history="1">
        <w:r w:rsidRPr="00112E5D">
          <w:rPr>
            <w:rStyle w:val="FontStyle53"/>
            <w:sz w:val="24"/>
            <w:szCs w:val="24"/>
          </w:rPr>
          <w:t xml:space="preserve">Закон </w:t>
        </w:r>
      </w:hyperlink>
      <w:r w:rsidRPr="00112E5D">
        <w:rPr>
          <w:rStyle w:val="FontStyle53"/>
          <w:sz w:val="24"/>
          <w:szCs w:val="24"/>
        </w:rPr>
        <w:t>Самарской области от 12.07.2006 N 90-ГД "О градостроительной деятельности на территории Самарской области";</w:t>
      </w:r>
    </w:p>
    <w:p w:rsidR="00BB5717" w:rsidRPr="00112E5D" w:rsidRDefault="00BB5717" w:rsidP="00BB5717">
      <w:pPr>
        <w:pStyle w:val="Style23"/>
        <w:widowControl/>
        <w:spacing w:line="240" w:lineRule="auto"/>
        <w:ind w:left="710"/>
        <w:rPr>
          <w:rStyle w:val="FontStyle53"/>
          <w:sz w:val="24"/>
          <w:szCs w:val="24"/>
        </w:rPr>
      </w:pPr>
      <w:hyperlink r:id="rId20" w:history="1">
        <w:r w:rsidRPr="00112E5D">
          <w:rPr>
            <w:rStyle w:val="FontStyle53"/>
            <w:sz w:val="24"/>
            <w:szCs w:val="24"/>
          </w:rPr>
          <w:t xml:space="preserve">Закон </w:t>
        </w:r>
      </w:hyperlink>
      <w:r w:rsidRPr="00112E5D">
        <w:rPr>
          <w:rStyle w:val="FontStyle53"/>
          <w:sz w:val="24"/>
          <w:szCs w:val="24"/>
        </w:rPr>
        <w:t xml:space="preserve">Самарской области от 11.03.2005 N 94-ГД "О земле"; </w:t>
      </w:r>
    </w:p>
    <w:p w:rsidR="00BB5717" w:rsidRPr="00112E5D" w:rsidRDefault="00BB5717" w:rsidP="00BB5717">
      <w:pPr>
        <w:pStyle w:val="Style23"/>
        <w:widowControl/>
        <w:spacing w:line="240" w:lineRule="auto"/>
        <w:ind w:left="710"/>
        <w:rPr>
          <w:rStyle w:val="FontStyle53"/>
          <w:sz w:val="24"/>
          <w:szCs w:val="24"/>
        </w:rPr>
      </w:pPr>
      <w:hyperlink r:id="rId21" w:history="1">
        <w:r w:rsidRPr="00112E5D">
          <w:rPr>
            <w:rStyle w:val="FontStyle53"/>
            <w:sz w:val="24"/>
            <w:szCs w:val="24"/>
          </w:rPr>
          <w:t xml:space="preserve">Правила </w:t>
        </w:r>
      </w:hyperlink>
      <w:r w:rsidRPr="00112E5D">
        <w:rPr>
          <w:rStyle w:val="FontStyle53"/>
          <w:sz w:val="24"/>
          <w:szCs w:val="24"/>
        </w:rPr>
        <w:t xml:space="preserve">землепользования и застройки сельского поселения </w:t>
      </w:r>
      <w:r>
        <w:rPr>
          <w:rStyle w:val="FontStyle53"/>
          <w:sz w:val="24"/>
          <w:szCs w:val="24"/>
        </w:rPr>
        <w:t>Васильевка</w:t>
      </w:r>
      <w:r w:rsidRPr="00112E5D">
        <w:rPr>
          <w:rStyle w:val="FontStyle53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3"/>
          <w:sz w:val="24"/>
          <w:szCs w:val="24"/>
        </w:rPr>
        <w:t>Шенталинский</w:t>
      </w:r>
      <w:proofErr w:type="spellEnd"/>
      <w:r w:rsidRPr="00112E5D">
        <w:rPr>
          <w:rStyle w:val="FontStyle53"/>
          <w:sz w:val="24"/>
          <w:szCs w:val="24"/>
        </w:rPr>
        <w:t xml:space="preserve">; </w:t>
      </w:r>
    </w:p>
    <w:p w:rsidR="00BB5717" w:rsidRPr="00112E5D" w:rsidRDefault="00BB5717" w:rsidP="00BB5717">
      <w:pPr>
        <w:pStyle w:val="Style23"/>
        <w:widowControl/>
        <w:spacing w:line="240" w:lineRule="auto"/>
        <w:ind w:left="710"/>
        <w:rPr>
          <w:rStyle w:val="FontStyle53"/>
          <w:sz w:val="24"/>
          <w:szCs w:val="24"/>
        </w:rPr>
      </w:pPr>
      <w:hyperlink r:id="rId22" w:history="1">
        <w:r w:rsidRPr="00112E5D">
          <w:rPr>
            <w:rStyle w:val="FontStyle53"/>
            <w:sz w:val="24"/>
            <w:szCs w:val="24"/>
          </w:rPr>
          <w:t xml:space="preserve">Устав </w:t>
        </w:r>
      </w:hyperlink>
      <w:r w:rsidRPr="00112E5D">
        <w:rPr>
          <w:rStyle w:val="FontStyle53"/>
          <w:sz w:val="24"/>
          <w:szCs w:val="24"/>
        </w:rPr>
        <w:t xml:space="preserve">сельского поселения </w:t>
      </w:r>
      <w:r>
        <w:rPr>
          <w:rStyle w:val="FontStyle53"/>
          <w:sz w:val="24"/>
          <w:szCs w:val="24"/>
        </w:rPr>
        <w:t>Васильевка</w:t>
      </w:r>
      <w:r w:rsidRPr="00112E5D">
        <w:rPr>
          <w:rStyle w:val="FontStyle53"/>
          <w:sz w:val="24"/>
          <w:szCs w:val="24"/>
        </w:rPr>
        <w:t xml:space="preserve"> муниципального района </w:t>
      </w:r>
      <w:proofErr w:type="spellStart"/>
      <w:r w:rsidRPr="00112E5D">
        <w:rPr>
          <w:rStyle w:val="FontStyle53"/>
          <w:sz w:val="24"/>
          <w:szCs w:val="24"/>
        </w:rPr>
        <w:t>Шенталинский</w:t>
      </w:r>
      <w:proofErr w:type="spellEnd"/>
      <w:r w:rsidRPr="00112E5D">
        <w:rPr>
          <w:rStyle w:val="FontStyle53"/>
          <w:sz w:val="24"/>
          <w:szCs w:val="24"/>
        </w:rPr>
        <w:t xml:space="preserve">; </w:t>
      </w:r>
    </w:p>
    <w:p w:rsidR="00BB5717" w:rsidRPr="00112E5D" w:rsidRDefault="00BB5717" w:rsidP="00BB5717">
      <w:pPr>
        <w:pStyle w:val="Style23"/>
        <w:widowControl/>
        <w:spacing w:line="240" w:lineRule="auto"/>
        <w:ind w:left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настоящий Административный регламент.</w:t>
      </w:r>
    </w:p>
    <w:p w:rsidR="00BB5717" w:rsidRPr="00112E5D" w:rsidRDefault="00BB5717" w:rsidP="00BB5717">
      <w:pPr>
        <w:pStyle w:val="Style11"/>
        <w:widowControl/>
        <w:spacing w:line="240" w:lineRule="auto"/>
        <w:ind w:firstLine="715"/>
        <w:rPr>
          <w:rStyle w:val="FontStyle53"/>
          <w:sz w:val="24"/>
          <w:szCs w:val="24"/>
        </w:rPr>
      </w:pPr>
      <w:hyperlink r:id="rId23" w:history="1">
        <w:bookmarkStart w:id="2" w:name="bookmark2"/>
        <w:r w:rsidRPr="00112E5D">
          <w:rPr>
            <w:rStyle w:val="FontStyle53"/>
            <w:sz w:val="24"/>
            <w:szCs w:val="24"/>
          </w:rPr>
          <w:t>С</w:t>
        </w:r>
        <w:bookmarkStart w:id="3" w:name="bookmark3"/>
        <w:bookmarkEnd w:id="2"/>
        <w:r w:rsidRPr="00112E5D">
          <w:rPr>
            <w:rStyle w:val="FontStyle53"/>
            <w:sz w:val="24"/>
            <w:szCs w:val="24"/>
          </w:rPr>
          <w:t xml:space="preserve"> </w:t>
        </w:r>
        <w:bookmarkEnd w:id="3"/>
      </w:hyperlink>
      <w:r w:rsidRPr="00112E5D">
        <w:rPr>
          <w:rStyle w:val="FontStyle53"/>
          <w:sz w:val="24"/>
          <w:szCs w:val="24"/>
        </w:rPr>
        <w:t xml:space="preserve">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112E5D">
        <w:rPr>
          <w:rStyle w:val="FontStyle53"/>
          <w:sz w:val="24"/>
          <w:szCs w:val="24"/>
        </w:rPr>
        <w:t>Официальном</w:t>
      </w:r>
      <w:proofErr w:type="gramEnd"/>
      <w:r w:rsidRPr="00112E5D">
        <w:rPr>
          <w:rStyle w:val="FontStyle53"/>
          <w:sz w:val="24"/>
          <w:szCs w:val="24"/>
        </w:rPr>
        <w:t xml:space="preserve"> </w:t>
      </w:r>
      <w:proofErr w:type="spellStart"/>
      <w:r w:rsidRPr="00112E5D">
        <w:rPr>
          <w:rStyle w:val="FontStyle53"/>
          <w:sz w:val="24"/>
          <w:szCs w:val="24"/>
        </w:rPr>
        <w:t>интернет-портале</w:t>
      </w:r>
      <w:proofErr w:type="spellEnd"/>
      <w:r w:rsidRPr="00112E5D">
        <w:rPr>
          <w:rStyle w:val="FontStyle53"/>
          <w:sz w:val="24"/>
          <w:szCs w:val="24"/>
        </w:rPr>
        <w:t xml:space="preserve"> правовой информации (</w:t>
      </w:r>
      <w:hyperlink r:id="rId24" w:history="1">
        <w:r w:rsidRPr="00112E5D">
          <w:rPr>
            <w:rStyle w:val="FontStyle53"/>
            <w:sz w:val="24"/>
            <w:szCs w:val="24"/>
            <w:u w:val="single"/>
            <w:lang w:val="en-US"/>
          </w:rPr>
          <w:t>www</w:t>
        </w:r>
        <w:r w:rsidRPr="00112E5D">
          <w:rPr>
            <w:rStyle w:val="FontStyle53"/>
            <w:sz w:val="24"/>
            <w:szCs w:val="24"/>
            <w:u w:val="single"/>
          </w:rPr>
          <w:t>.</w:t>
        </w:r>
        <w:proofErr w:type="spellStart"/>
        <w:r w:rsidRPr="00112E5D">
          <w:rPr>
            <w:rStyle w:val="FontStyle53"/>
            <w:sz w:val="24"/>
            <w:szCs w:val="24"/>
            <w:u w:val="single"/>
            <w:lang w:val="en-US"/>
          </w:rPr>
          <w:t>pravo</w:t>
        </w:r>
        <w:proofErr w:type="spellEnd"/>
        <w:r w:rsidRPr="00112E5D">
          <w:rPr>
            <w:rStyle w:val="FontStyle53"/>
            <w:sz w:val="24"/>
            <w:szCs w:val="24"/>
            <w:u w:val="single"/>
          </w:rPr>
          <w:t>.</w:t>
        </w:r>
        <w:proofErr w:type="spellStart"/>
        <w:r w:rsidRPr="00112E5D">
          <w:rPr>
            <w:rStyle w:val="FontStyle53"/>
            <w:sz w:val="24"/>
            <w:szCs w:val="24"/>
            <w:u w:val="single"/>
            <w:lang w:val="en-US"/>
          </w:rPr>
          <w:t>gov</w:t>
        </w:r>
        <w:proofErr w:type="spellEnd"/>
        <w:r w:rsidRPr="00112E5D">
          <w:rPr>
            <w:rStyle w:val="FontStyle53"/>
            <w:sz w:val="24"/>
            <w:szCs w:val="24"/>
            <w:u w:val="single"/>
          </w:rPr>
          <w:t>.</w:t>
        </w:r>
        <w:proofErr w:type="spellStart"/>
        <w:r w:rsidRPr="00112E5D">
          <w:rPr>
            <w:rStyle w:val="FontStyle5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12E5D">
        <w:rPr>
          <w:rStyle w:val="FontStyle53"/>
          <w:sz w:val="24"/>
          <w:szCs w:val="24"/>
        </w:rPr>
        <w:t xml:space="preserve">). На </w:t>
      </w:r>
      <w:proofErr w:type="gramStart"/>
      <w:r w:rsidRPr="00112E5D">
        <w:rPr>
          <w:rStyle w:val="FontStyle53"/>
          <w:sz w:val="24"/>
          <w:szCs w:val="24"/>
        </w:rPr>
        <w:t>Официальном</w:t>
      </w:r>
      <w:proofErr w:type="gramEnd"/>
      <w:r w:rsidRPr="00112E5D">
        <w:rPr>
          <w:rStyle w:val="FontStyle53"/>
          <w:sz w:val="24"/>
          <w:szCs w:val="24"/>
        </w:rPr>
        <w:t xml:space="preserve"> </w:t>
      </w:r>
      <w:proofErr w:type="spellStart"/>
      <w:r w:rsidRPr="00112E5D">
        <w:rPr>
          <w:rStyle w:val="FontStyle53"/>
          <w:sz w:val="24"/>
          <w:szCs w:val="24"/>
        </w:rPr>
        <w:t>интернет-портале</w:t>
      </w:r>
      <w:proofErr w:type="spellEnd"/>
      <w:r w:rsidRPr="00112E5D">
        <w:rPr>
          <w:rStyle w:val="FontStyle53"/>
          <w:sz w:val="24"/>
          <w:szCs w:val="24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B5717" w:rsidRPr="00112E5D" w:rsidRDefault="00BB5717" w:rsidP="00BB5717">
      <w:pPr>
        <w:pStyle w:val="Style11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2.6. Для получения муниципальной услуги заявитель самостоятельно представляет в Комиссию </w:t>
      </w:r>
      <w:r w:rsidRPr="00112E5D">
        <w:t>по подготовке проекта правил землепользования и застройки на территории</w:t>
      </w:r>
      <w:r w:rsidRPr="00112E5D">
        <w:rPr>
          <w:b/>
        </w:rPr>
        <w:t xml:space="preserve">  </w:t>
      </w:r>
      <w:r w:rsidRPr="00112E5D">
        <w:rPr>
          <w:rStyle w:val="FontStyle57"/>
          <w:sz w:val="24"/>
          <w:szCs w:val="24"/>
        </w:rPr>
        <w:t xml:space="preserve">сельского поселения </w:t>
      </w:r>
      <w:r>
        <w:t>Васильевка</w:t>
      </w:r>
      <w:r w:rsidRPr="00112E5D">
        <w:rPr>
          <w:rStyle w:val="FontStyle57"/>
          <w:sz w:val="24"/>
          <w:szCs w:val="24"/>
        </w:rPr>
        <w:t xml:space="preserve"> (далее – Комиссию) </w:t>
      </w:r>
      <w:r w:rsidRPr="00112E5D">
        <w:rPr>
          <w:rStyle w:val="FontStyle53"/>
          <w:sz w:val="24"/>
          <w:szCs w:val="24"/>
        </w:rPr>
        <w:t>или в МФЦ</w:t>
      </w:r>
      <w:hyperlink w:anchor="bookmark12" w:history="1">
        <w:r w:rsidRPr="00112E5D">
          <w:rPr>
            <w:rStyle w:val="FontStyle53"/>
            <w:sz w:val="24"/>
            <w:szCs w:val="24"/>
          </w:rPr>
          <w:t xml:space="preserve"> заявление </w:t>
        </w:r>
      </w:hyperlink>
      <w:r w:rsidRPr="00112E5D">
        <w:rPr>
          <w:rStyle w:val="FontStyle53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proofErr w:type="gramStart"/>
      <w:r w:rsidRPr="00112E5D">
        <w:rPr>
          <w:rStyle w:val="FontStyle53"/>
          <w:sz w:val="24"/>
          <w:szCs w:val="24"/>
        </w:rPr>
        <w:t>-з</w:t>
      </w:r>
      <w:proofErr w:type="gramEnd"/>
      <w:r w:rsidRPr="00112E5D">
        <w:rPr>
          <w:rStyle w:val="FontStyle53"/>
          <w:sz w:val="24"/>
          <w:szCs w:val="24"/>
        </w:rPr>
        <w:t>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BB5717" w:rsidRPr="00112E5D" w:rsidRDefault="00BB5717" w:rsidP="00BB5717">
      <w:pPr>
        <w:pStyle w:val="Style25"/>
        <w:widowControl/>
        <w:numPr>
          <w:ilvl w:val="0"/>
          <w:numId w:val="3"/>
        </w:numPr>
        <w:tabs>
          <w:tab w:val="left" w:pos="1330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BB5717" w:rsidRPr="00112E5D" w:rsidRDefault="00BB5717" w:rsidP="00BB5717">
      <w:pPr>
        <w:pStyle w:val="Style25"/>
        <w:widowControl/>
        <w:numPr>
          <w:ilvl w:val="0"/>
          <w:numId w:val="3"/>
        </w:numPr>
        <w:tabs>
          <w:tab w:val="left" w:pos="1330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BB5717" w:rsidRPr="00112E5D" w:rsidRDefault="00BB5717" w:rsidP="00BB5717">
      <w:pPr>
        <w:pStyle w:val="Style25"/>
        <w:widowControl/>
        <w:tabs>
          <w:tab w:val="left" w:pos="1128"/>
        </w:tabs>
        <w:spacing w:line="240" w:lineRule="auto"/>
        <w:ind w:firstLine="715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3)</w:t>
      </w:r>
      <w:r w:rsidRPr="00112E5D">
        <w:rPr>
          <w:rStyle w:val="FontStyle53"/>
          <w:sz w:val="24"/>
          <w:szCs w:val="24"/>
        </w:rPr>
        <w:tab/>
        <w:t>полное наименование, организационно-правовая форма и место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нахождения заявителя, дата и государственный регистрационный номер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записи о государственной регистрации юридического лица,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идентификационный номер налогоплательщика, номер контактного телефона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и факса - в случае подачи заявления юридическим лицом;</w:t>
      </w:r>
    </w:p>
    <w:p w:rsidR="00BB5717" w:rsidRPr="00112E5D" w:rsidRDefault="00BB5717" w:rsidP="00BB5717">
      <w:pPr>
        <w:pStyle w:val="Style25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BB5717" w:rsidRPr="00112E5D" w:rsidRDefault="00BB5717" w:rsidP="00BB5717">
      <w:pPr>
        <w:pStyle w:val="Style25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BB5717" w:rsidRPr="00112E5D" w:rsidRDefault="00BB5717" w:rsidP="00BB5717">
      <w:pPr>
        <w:pStyle w:val="Style25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6)</w:t>
      </w:r>
      <w:r w:rsidRPr="00112E5D">
        <w:rPr>
          <w:rStyle w:val="FontStyle53"/>
          <w:sz w:val="24"/>
          <w:szCs w:val="24"/>
        </w:rPr>
        <w:tab/>
        <w:t>испрашиваемое заявителем отклонение от предельных параметров;</w:t>
      </w:r>
    </w:p>
    <w:p w:rsidR="00BB5717" w:rsidRPr="00112E5D" w:rsidRDefault="00BB5717" w:rsidP="00BB5717">
      <w:pPr>
        <w:pStyle w:val="Style25"/>
        <w:widowControl/>
        <w:tabs>
          <w:tab w:val="left" w:pos="1238"/>
        </w:tabs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lastRenderedPageBreak/>
        <w:t>7)</w:t>
      </w:r>
      <w:r w:rsidRPr="00112E5D">
        <w:rPr>
          <w:rStyle w:val="FontStyle53"/>
          <w:sz w:val="24"/>
          <w:szCs w:val="24"/>
        </w:rPr>
        <w:tab/>
        <w:t>обоснование необходимости предоставления разрешения на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отклонение от предельных параметров, в том числе описание характеристик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BB5717" w:rsidRPr="00112E5D" w:rsidRDefault="00BB5717" w:rsidP="00BB5717">
      <w:pPr>
        <w:pStyle w:val="Style25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BB5717" w:rsidRPr="00112E5D" w:rsidRDefault="00BB5717" w:rsidP="00BB5717">
      <w:pPr>
        <w:pStyle w:val="Style25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К заявлению, предусмотренному п.2.6, должны прилагаться следующие документы:</w:t>
      </w:r>
    </w:p>
    <w:p w:rsidR="00BB5717" w:rsidRPr="00112E5D" w:rsidRDefault="00BB5717" w:rsidP="00BB5717">
      <w:pPr>
        <w:pStyle w:val="Style26"/>
        <w:widowControl/>
        <w:tabs>
          <w:tab w:val="left" w:pos="1243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1)</w:t>
      </w:r>
      <w:r w:rsidRPr="00112E5D">
        <w:rPr>
          <w:rStyle w:val="FontStyle53"/>
          <w:sz w:val="24"/>
          <w:szCs w:val="24"/>
        </w:rPr>
        <w:tab/>
        <w:t>копии документов, удостоверяющих личность заявителя -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физического лица, либо выписка из единого государственного реестра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индивидуальных предпринимателей - для индивидуальных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предпринимателей или выписка из единого государственного реестра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юридических лиц - для юридических лиц;</w:t>
      </w:r>
    </w:p>
    <w:p w:rsidR="00BB5717" w:rsidRPr="00112E5D" w:rsidRDefault="00BB5717" w:rsidP="00BB5717">
      <w:pPr>
        <w:pStyle w:val="Style26"/>
        <w:widowControl/>
        <w:tabs>
          <w:tab w:val="left" w:pos="1152"/>
        </w:tabs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2)</w:t>
      </w:r>
      <w:r w:rsidRPr="00112E5D">
        <w:rPr>
          <w:rStyle w:val="FontStyle53"/>
          <w:sz w:val="24"/>
          <w:szCs w:val="24"/>
        </w:rPr>
        <w:tab/>
        <w:t>кадастровый паспорт земельного участка и технический план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объекта капитального строительства, для которых испрашивается условно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разрешенный вид использования, отклонение от предельных параметров,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либо нотариально заверенные копии указанных документов;</w:t>
      </w:r>
    </w:p>
    <w:p w:rsidR="00BB5717" w:rsidRPr="00112E5D" w:rsidRDefault="00BB5717" w:rsidP="00BB5717">
      <w:pPr>
        <w:pStyle w:val="Style26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BB5717" w:rsidRPr="00112E5D" w:rsidRDefault="00BB5717" w:rsidP="00BB5717">
      <w:pPr>
        <w:pStyle w:val="Style26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документы, подтверждающие обстоятельства, указанные в п.п. 7 п.2.6 настоящего Административного регламента;</w:t>
      </w:r>
    </w:p>
    <w:p w:rsidR="00BB5717" w:rsidRPr="00112E5D" w:rsidRDefault="00BB5717" w:rsidP="00BB5717">
      <w:pPr>
        <w:pStyle w:val="Style26"/>
        <w:widowControl/>
        <w:tabs>
          <w:tab w:val="left" w:pos="1253"/>
        </w:tabs>
        <w:spacing w:line="240" w:lineRule="auto"/>
        <w:ind w:firstLine="720"/>
        <w:rPr>
          <w:rStyle w:val="FontStyle53"/>
          <w:sz w:val="24"/>
          <w:szCs w:val="24"/>
        </w:rPr>
      </w:pPr>
      <w:bookmarkStart w:id="4" w:name="bookmark4"/>
      <w:r w:rsidRPr="00112E5D">
        <w:rPr>
          <w:rStyle w:val="FontStyle53"/>
          <w:sz w:val="24"/>
          <w:szCs w:val="24"/>
        </w:rPr>
        <w:t>5</w:t>
      </w:r>
      <w:bookmarkEnd w:id="4"/>
      <w:r w:rsidRPr="00112E5D">
        <w:rPr>
          <w:rStyle w:val="FontStyle53"/>
          <w:sz w:val="24"/>
          <w:szCs w:val="24"/>
        </w:rPr>
        <w:t>)</w:t>
      </w:r>
      <w:r w:rsidRPr="00112E5D">
        <w:rPr>
          <w:rStyle w:val="FontStyle53"/>
          <w:sz w:val="24"/>
          <w:szCs w:val="24"/>
        </w:rPr>
        <w:tab/>
        <w:t>ситуационный план, фиксирующий расположение соседних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земельных участков и объектов капитального строительства, на них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расположенных, с указанием их адресов;</w:t>
      </w:r>
    </w:p>
    <w:p w:rsidR="00BB5717" w:rsidRPr="00112E5D" w:rsidRDefault="00BB5717" w:rsidP="00BB5717">
      <w:pPr>
        <w:pStyle w:val="Style26"/>
        <w:widowControl/>
        <w:tabs>
          <w:tab w:val="left" w:pos="1027"/>
        </w:tabs>
        <w:spacing w:line="240" w:lineRule="auto"/>
        <w:ind w:firstLine="715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6)</w:t>
      </w:r>
      <w:r w:rsidRPr="00112E5D">
        <w:rPr>
          <w:rStyle w:val="FontStyle53"/>
          <w:sz w:val="24"/>
          <w:szCs w:val="24"/>
        </w:rPr>
        <w:tab/>
        <w:t>доверенность - в случае подачи заявления представителем заявителя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- физического лица, индивидуального предпринимателя, или представителем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заявителя - юридического лица, если представитель заявителя не является 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соответствии с выпиской из единого государственного реестра юридических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лиц лицом, имеющим право действовать от имени юридического лица без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доверенности.</w:t>
      </w:r>
    </w:p>
    <w:p w:rsidR="00BB5717" w:rsidRPr="00112E5D" w:rsidRDefault="00BB5717" w:rsidP="00BB5717">
      <w:pPr>
        <w:pStyle w:val="Style25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BB5717" w:rsidRPr="00112E5D" w:rsidRDefault="00BB5717" w:rsidP="00BB5717">
      <w:pPr>
        <w:pStyle w:val="Style26"/>
        <w:widowControl/>
        <w:numPr>
          <w:ilvl w:val="0"/>
          <w:numId w:val="6"/>
        </w:numPr>
        <w:tabs>
          <w:tab w:val="left" w:pos="1118"/>
        </w:tabs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BB5717" w:rsidRPr="00112E5D" w:rsidRDefault="00BB5717" w:rsidP="00BB5717">
      <w:pPr>
        <w:pStyle w:val="Style26"/>
        <w:widowControl/>
        <w:numPr>
          <w:ilvl w:val="0"/>
          <w:numId w:val="6"/>
        </w:numPr>
        <w:tabs>
          <w:tab w:val="left" w:pos="1118"/>
        </w:tabs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BB5717" w:rsidRPr="00112E5D" w:rsidRDefault="00BB5717" w:rsidP="00BB5717">
      <w:pPr>
        <w:pStyle w:val="Style27"/>
        <w:widowControl/>
        <w:tabs>
          <w:tab w:val="left" w:pos="1128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3)</w:t>
      </w:r>
      <w:r w:rsidRPr="00112E5D">
        <w:rPr>
          <w:rStyle w:val="FontStyle53"/>
          <w:sz w:val="24"/>
          <w:szCs w:val="24"/>
        </w:rPr>
        <w:tab/>
        <w:t>сведения, внесенные в государственный кадастр недвижимости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(Единый государственный реестр недвижимости):</w:t>
      </w:r>
    </w:p>
    <w:p w:rsidR="00BB5717" w:rsidRPr="00112E5D" w:rsidRDefault="00BB5717" w:rsidP="00BB5717">
      <w:pPr>
        <w:pStyle w:val="Style26"/>
        <w:widowControl/>
        <w:spacing w:line="240" w:lineRule="auto"/>
        <w:ind w:left="710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кадастровая выписка о земельном участке;</w:t>
      </w:r>
    </w:p>
    <w:p w:rsidR="00BB5717" w:rsidRPr="00112E5D" w:rsidRDefault="00BB5717" w:rsidP="00BB5717">
      <w:pPr>
        <w:pStyle w:val="Style26"/>
        <w:widowControl/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кадастровый план территории, в границах которой расположен земельный участок;</w:t>
      </w:r>
    </w:p>
    <w:p w:rsidR="00BB5717" w:rsidRPr="00112E5D" w:rsidRDefault="00BB5717" w:rsidP="00BB5717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240" w:lineRule="auto"/>
        <w:ind w:left="710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градостроительный план земельного участка;</w:t>
      </w:r>
    </w:p>
    <w:p w:rsidR="00BB5717" w:rsidRPr="00112E5D" w:rsidRDefault="00BB5717" w:rsidP="00BB5717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выписка из Единого государственного реестра юридических </w:t>
      </w:r>
      <w:proofErr w:type="gramStart"/>
      <w:r w:rsidRPr="00112E5D">
        <w:rPr>
          <w:rStyle w:val="FontStyle53"/>
          <w:sz w:val="24"/>
          <w:szCs w:val="24"/>
        </w:rPr>
        <w:t>лиц</w:t>
      </w:r>
      <w:proofErr w:type="gramEnd"/>
      <w:r w:rsidRPr="00112E5D">
        <w:rPr>
          <w:rStyle w:val="FontStyle53"/>
          <w:sz w:val="24"/>
          <w:szCs w:val="24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BB5717" w:rsidRPr="00112E5D" w:rsidRDefault="00BB5717" w:rsidP="00BB5717">
      <w:pPr>
        <w:pStyle w:val="Style27"/>
        <w:widowControl/>
        <w:tabs>
          <w:tab w:val="left" w:pos="1248"/>
        </w:tabs>
        <w:spacing w:line="240" w:lineRule="auto"/>
        <w:ind w:firstLine="715"/>
        <w:rPr>
          <w:rStyle w:val="FontStyle53"/>
          <w:sz w:val="24"/>
          <w:szCs w:val="24"/>
        </w:rPr>
      </w:pPr>
      <w:bookmarkStart w:id="5" w:name="bookmark5"/>
      <w:proofErr w:type="gramStart"/>
      <w:r w:rsidRPr="00112E5D">
        <w:rPr>
          <w:rStyle w:val="FontStyle53"/>
          <w:sz w:val="24"/>
          <w:szCs w:val="24"/>
        </w:rPr>
        <w:t>6</w:t>
      </w:r>
      <w:bookmarkEnd w:id="5"/>
      <w:r w:rsidRPr="00112E5D">
        <w:rPr>
          <w:rStyle w:val="FontStyle53"/>
          <w:sz w:val="24"/>
          <w:szCs w:val="24"/>
        </w:rPr>
        <w:t>)</w:t>
      </w:r>
      <w:r w:rsidRPr="00112E5D">
        <w:rPr>
          <w:rStyle w:val="FontStyle53"/>
          <w:sz w:val="24"/>
          <w:szCs w:val="24"/>
        </w:rPr>
        <w:tab/>
        <w:t>сведения о нахождении земельного участка или объекта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капитального строительства, в отношении которых запрашивается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разрешение на условно разрешенный вид использования, на территории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объекта культурного наследия или в границах зон охраны объектов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культурного наследия (памятников истории и культуры) народов Российской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Федерации, о соответствии запрашиваемого условно разрешенного вида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использования режимам использования земель в границах зон охраны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объектов культурного наследия (памятников истории и</w:t>
      </w:r>
      <w:proofErr w:type="gramEnd"/>
      <w:r w:rsidRPr="00112E5D">
        <w:rPr>
          <w:rStyle w:val="FontStyle53"/>
          <w:sz w:val="24"/>
          <w:szCs w:val="24"/>
        </w:rPr>
        <w:t xml:space="preserve"> культуры) народов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Российской Федерации и режимам использования территорий объектов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культурного наследия.</w:t>
      </w:r>
    </w:p>
    <w:p w:rsidR="00BB5717" w:rsidRPr="00112E5D" w:rsidRDefault="00BB5717" w:rsidP="00BB5717">
      <w:pPr>
        <w:pStyle w:val="Style26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BB5717" w:rsidRPr="00112E5D" w:rsidRDefault="00BB5717" w:rsidP="00BB5717">
      <w:pPr>
        <w:pStyle w:val="Style27"/>
        <w:widowControl/>
        <w:tabs>
          <w:tab w:val="left" w:pos="1267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2.8.</w:t>
      </w:r>
      <w:r w:rsidRPr="00112E5D">
        <w:rPr>
          <w:rStyle w:val="FontStyle53"/>
          <w:sz w:val="24"/>
          <w:szCs w:val="24"/>
        </w:rPr>
        <w:tab/>
        <w:t>Основанием для отказа в приеме документов, необходимых для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предоставления муниципальной услуги, являются:</w:t>
      </w:r>
    </w:p>
    <w:p w:rsidR="00BB5717" w:rsidRPr="00112E5D" w:rsidRDefault="00BB5717" w:rsidP="00BB5717">
      <w:pPr>
        <w:pStyle w:val="Style27"/>
        <w:widowControl/>
        <w:tabs>
          <w:tab w:val="left" w:pos="1022"/>
        </w:tabs>
        <w:spacing w:line="240" w:lineRule="auto"/>
        <w:ind w:firstLine="739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1)</w:t>
      </w:r>
      <w:r w:rsidRPr="00112E5D">
        <w:rPr>
          <w:rStyle w:val="FontStyle53"/>
          <w:sz w:val="24"/>
          <w:szCs w:val="24"/>
        </w:rPr>
        <w:tab/>
        <w:t>обращение в орган местного самоуправления, не уполномоченный на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выдачу разрешений на условно разрешенный вид использования земельного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участка или объекта капитального строительства;</w:t>
      </w:r>
    </w:p>
    <w:p w:rsidR="00BB5717" w:rsidRPr="00112E5D" w:rsidRDefault="00BB5717" w:rsidP="00BB5717">
      <w:pPr>
        <w:pStyle w:val="Style27"/>
        <w:widowControl/>
        <w:tabs>
          <w:tab w:val="left" w:pos="1234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2)</w:t>
      </w:r>
      <w:r w:rsidRPr="00112E5D">
        <w:rPr>
          <w:rStyle w:val="FontStyle53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 w:rsidRPr="00112E5D">
          <w:rPr>
            <w:rStyle w:val="FontStyle53"/>
            <w:sz w:val="24"/>
            <w:szCs w:val="24"/>
          </w:rPr>
          <w:t xml:space="preserve"> пункте 2.6</w:t>
        </w:r>
        <w:r>
          <w:rPr>
            <w:rStyle w:val="FontStyle53"/>
            <w:sz w:val="24"/>
            <w:szCs w:val="24"/>
          </w:rPr>
          <w:t xml:space="preserve">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регламента;</w:t>
      </w:r>
    </w:p>
    <w:p w:rsidR="00BB5717" w:rsidRPr="00112E5D" w:rsidRDefault="00BB5717" w:rsidP="00BB5717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BB5717" w:rsidRPr="00112E5D" w:rsidRDefault="00BB5717" w:rsidP="00BB5717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240" w:lineRule="auto"/>
        <w:ind w:left="710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текст заявления не поддается прочтению;</w:t>
      </w:r>
    </w:p>
    <w:p w:rsidR="00BB5717" w:rsidRPr="00112E5D" w:rsidRDefault="00BB5717" w:rsidP="00BB5717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71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BB5717" w:rsidRPr="00112E5D" w:rsidRDefault="00BB5717" w:rsidP="00BB5717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240" w:lineRule="auto"/>
        <w:ind w:left="710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заявление подписано неуполномоченным лицом.</w:t>
      </w:r>
    </w:p>
    <w:p w:rsidR="00BB5717" w:rsidRPr="00112E5D" w:rsidRDefault="00BB5717" w:rsidP="00BB5717">
      <w:pPr>
        <w:pStyle w:val="Style26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BB5717" w:rsidRPr="00112E5D" w:rsidRDefault="00BB5717" w:rsidP="00BB5717">
      <w:pPr>
        <w:pStyle w:val="Style27"/>
        <w:widowControl/>
        <w:tabs>
          <w:tab w:val="left" w:pos="1267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2.9.</w:t>
      </w:r>
      <w:r w:rsidRPr="00112E5D">
        <w:rPr>
          <w:rStyle w:val="FontStyle53"/>
          <w:sz w:val="24"/>
          <w:szCs w:val="24"/>
        </w:rPr>
        <w:tab/>
        <w:t>Основаниями для отказа в предоставлении муниципальной услуги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могут выступать:</w:t>
      </w:r>
    </w:p>
    <w:p w:rsidR="00BB5717" w:rsidRPr="00112E5D" w:rsidRDefault="00BB5717" w:rsidP="00BB5717">
      <w:pPr>
        <w:pStyle w:val="Style28"/>
        <w:widowControl/>
        <w:numPr>
          <w:ilvl w:val="0"/>
          <w:numId w:val="9"/>
        </w:numPr>
        <w:tabs>
          <w:tab w:val="left" w:pos="1354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несоответствие испрашиваемого разрешения требованиям Федерального</w:t>
      </w:r>
      <w:hyperlink r:id="rId25" w:history="1">
        <w:r w:rsidRPr="00112E5D">
          <w:rPr>
            <w:rStyle w:val="FontStyle53"/>
            <w:sz w:val="24"/>
            <w:szCs w:val="24"/>
          </w:rPr>
          <w:t xml:space="preserve"> закона </w:t>
        </w:r>
      </w:hyperlink>
      <w:r w:rsidRPr="00112E5D">
        <w:rPr>
          <w:rStyle w:val="FontStyle53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BB5717" w:rsidRPr="00112E5D" w:rsidRDefault="00BB5717" w:rsidP="00BB5717">
      <w:pPr>
        <w:pStyle w:val="Style28"/>
        <w:widowControl/>
        <w:numPr>
          <w:ilvl w:val="0"/>
          <w:numId w:val="9"/>
        </w:numPr>
        <w:tabs>
          <w:tab w:val="left" w:pos="1354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несоответствие испрашиваемого разрешения требованиям Федерального</w:t>
      </w:r>
      <w:hyperlink r:id="rId26" w:history="1">
        <w:r w:rsidRPr="00112E5D">
          <w:rPr>
            <w:rStyle w:val="FontStyle53"/>
            <w:sz w:val="24"/>
            <w:szCs w:val="24"/>
          </w:rPr>
          <w:t xml:space="preserve"> закона </w:t>
        </w:r>
      </w:hyperlink>
      <w:r w:rsidRPr="00112E5D">
        <w:rPr>
          <w:rStyle w:val="FontStyle53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BB5717" w:rsidRPr="00112E5D" w:rsidRDefault="00BB5717" w:rsidP="00BB5717">
      <w:pPr>
        <w:widowControl/>
      </w:pPr>
    </w:p>
    <w:p w:rsidR="00BB5717" w:rsidRPr="00112E5D" w:rsidRDefault="00BB5717" w:rsidP="00BB5717">
      <w:pPr>
        <w:pStyle w:val="Style28"/>
        <w:widowControl/>
        <w:numPr>
          <w:ilvl w:val="0"/>
          <w:numId w:val="10"/>
        </w:numPr>
        <w:tabs>
          <w:tab w:val="left" w:pos="1070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BB5717" w:rsidRPr="00112E5D" w:rsidRDefault="00BB5717" w:rsidP="00BB5717">
      <w:pPr>
        <w:pStyle w:val="Style28"/>
        <w:widowControl/>
        <w:numPr>
          <w:ilvl w:val="0"/>
          <w:numId w:val="10"/>
        </w:numPr>
        <w:tabs>
          <w:tab w:val="left" w:pos="1070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BB5717" w:rsidRPr="00112E5D" w:rsidRDefault="00BB5717" w:rsidP="00BB5717">
      <w:pPr>
        <w:pStyle w:val="Style27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Pr="00112E5D">
        <w:rPr>
          <w:rStyle w:val="FontStyle57"/>
          <w:sz w:val="24"/>
          <w:szCs w:val="24"/>
        </w:rPr>
        <w:t>Комиссии</w:t>
      </w:r>
      <w:r w:rsidRPr="00112E5D">
        <w:rPr>
          <w:rStyle w:val="FontStyle53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BB5717" w:rsidRPr="00112E5D" w:rsidRDefault="00BB5717" w:rsidP="00BB5717">
      <w:pPr>
        <w:pStyle w:val="Style28"/>
        <w:widowControl/>
        <w:tabs>
          <w:tab w:val="left" w:pos="1507"/>
        </w:tabs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2.10.</w:t>
      </w:r>
      <w:r w:rsidRPr="00112E5D">
        <w:rPr>
          <w:rStyle w:val="FontStyle53"/>
          <w:sz w:val="24"/>
          <w:szCs w:val="24"/>
        </w:rPr>
        <w:tab/>
        <w:t>Услуги, являющиеся необходимыми и обязательными для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предоставления муниципальной услуги, отсутствуют.</w:t>
      </w:r>
    </w:p>
    <w:p w:rsidR="00BB5717" w:rsidRPr="00112E5D" w:rsidRDefault="00BB5717" w:rsidP="00BB5717">
      <w:pPr>
        <w:pStyle w:val="Style28"/>
        <w:widowControl/>
        <w:tabs>
          <w:tab w:val="left" w:pos="1642"/>
        </w:tabs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2.11.</w:t>
      </w:r>
      <w:r w:rsidRPr="00112E5D">
        <w:rPr>
          <w:rStyle w:val="FontStyle53"/>
          <w:sz w:val="24"/>
          <w:szCs w:val="24"/>
        </w:rPr>
        <w:tab/>
        <w:t>Предоставление муниципальной услуги осуществляется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бесплатно.</w:t>
      </w:r>
    </w:p>
    <w:p w:rsidR="00BB5717" w:rsidRPr="00112E5D" w:rsidRDefault="00BB5717" w:rsidP="00BB5717">
      <w:pPr>
        <w:pStyle w:val="Style28"/>
        <w:widowControl/>
        <w:numPr>
          <w:ilvl w:val="0"/>
          <w:numId w:val="11"/>
        </w:numPr>
        <w:tabs>
          <w:tab w:val="left" w:pos="1349"/>
        </w:tabs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BB5717" w:rsidRPr="00112E5D" w:rsidRDefault="00BB5717" w:rsidP="00BB5717">
      <w:pPr>
        <w:pStyle w:val="Style28"/>
        <w:widowControl/>
        <w:numPr>
          <w:ilvl w:val="0"/>
          <w:numId w:val="11"/>
        </w:numPr>
        <w:tabs>
          <w:tab w:val="left" w:pos="1349"/>
        </w:tabs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27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BB5717" w:rsidRPr="00112E5D" w:rsidRDefault="00BB5717" w:rsidP="00BB5717">
      <w:pPr>
        <w:pStyle w:val="Style28"/>
        <w:widowControl/>
        <w:tabs>
          <w:tab w:val="left" w:pos="1483"/>
        </w:tabs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2.14.</w:t>
      </w:r>
      <w:r w:rsidRPr="00112E5D">
        <w:rPr>
          <w:rStyle w:val="FontStyle53"/>
          <w:sz w:val="24"/>
          <w:szCs w:val="24"/>
        </w:rPr>
        <w:tab/>
        <w:t>Месторасположение помещения, в котором предоставляется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муниципальная услуга, должно определяться с учетом пешеходной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доступности от остановок общественного транспорта. Помещения, в которых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предоставляется муниципальная услуга, для удобства заявителей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размещаются на нижних, предпочтительнее на первых этажах здания.</w:t>
      </w:r>
    </w:p>
    <w:p w:rsidR="00BB5717" w:rsidRPr="00112E5D" w:rsidRDefault="00BB5717" w:rsidP="00BB5717">
      <w:pPr>
        <w:pStyle w:val="Style27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69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Места для посетителей в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оборудуются:</w:t>
      </w:r>
    </w:p>
    <w:p w:rsidR="00BB5717" w:rsidRPr="00112E5D" w:rsidRDefault="00BB5717" w:rsidP="00BB5717">
      <w:pPr>
        <w:pStyle w:val="Style23"/>
        <w:widowControl/>
        <w:spacing w:line="240" w:lineRule="auto"/>
        <w:ind w:left="715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12E5D">
        <w:rPr>
          <w:rStyle w:val="FontStyle53"/>
          <w:sz w:val="24"/>
          <w:szCs w:val="24"/>
        </w:rPr>
        <w:t>банкетками</w:t>
      </w:r>
      <w:proofErr w:type="spellEnd"/>
      <w:r w:rsidRPr="00112E5D">
        <w:rPr>
          <w:rStyle w:val="FontStyle53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69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112E5D">
          <w:rPr>
            <w:rStyle w:val="FontStyle53"/>
            <w:sz w:val="24"/>
            <w:szCs w:val="24"/>
          </w:rPr>
          <w:t xml:space="preserve"> пункте 1.3.10.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112E5D">
        <w:rPr>
          <w:rStyle w:val="FontStyle53"/>
          <w:sz w:val="24"/>
          <w:szCs w:val="24"/>
        </w:rPr>
        <w:t>маломобильных</w:t>
      </w:r>
      <w:proofErr w:type="spellEnd"/>
      <w:r w:rsidRPr="00112E5D">
        <w:rPr>
          <w:rStyle w:val="FontStyle53"/>
          <w:sz w:val="24"/>
          <w:szCs w:val="24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Fonts w:eastAsia="Times New Roman"/>
        </w:rPr>
        <w:t xml:space="preserve">При технической невозможности обеспечения доступности помещения (здания), </w:t>
      </w:r>
      <w:r w:rsidRPr="00112E5D">
        <w:rPr>
          <w:lang w:eastAsia="ar-SA"/>
        </w:rPr>
        <w:t>в котором предоставляется муниципальная услуга,</w:t>
      </w:r>
      <w:r w:rsidRPr="00112E5D">
        <w:rPr>
          <w:rFonts w:eastAsia="Times New Roman"/>
        </w:rPr>
        <w:t xml:space="preserve"> для инвалидов по согласованию с общественной организацией инвалидов, </w:t>
      </w:r>
      <w:r w:rsidRPr="00112E5D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112E5D">
        <w:rPr>
          <w:rFonts w:eastAsia="Times New Roman"/>
        </w:rPr>
        <w:t xml:space="preserve"> по месту жительства инвалида или в дистанционном режиме.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2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В помещения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обеспечивается допуск </w:t>
      </w:r>
      <w:proofErr w:type="spellStart"/>
      <w:r w:rsidRPr="00112E5D">
        <w:rPr>
          <w:rStyle w:val="FontStyle53"/>
          <w:sz w:val="24"/>
          <w:szCs w:val="24"/>
        </w:rPr>
        <w:t>сурдопереводчика</w:t>
      </w:r>
      <w:proofErr w:type="spellEnd"/>
      <w:r w:rsidRPr="00112E5D">
        <w:rPr>
          <w:rStyle w:val="FontStyle53"/>
          <w:sz w:val="24"/>
          <w:szCs w:val="24"/>
        </w:rPr>
        <w:t xml:space="preserve"> и </w:t>
      </w:r>
      <w:proofErr w:type="spellStart"/>
      <w:r w:rsidRPr="00112E5D">
        <w:rPr>
          <w:rStyle w:val="FontStyle53"/>
          <w:sz w:val="24"/>
          <w:szCs w:val="24"/>
        </w:rPr>
        <w:t>тифлосурдопереводчика</w:t>
      </w:r>
      <w:proofErr w:type="spellEnd"/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2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В помещения администрации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27" w:history="1">
        <w:r w:rsidRPr="00112E5D">
          <w:rPr>
            <w:rStyle w:val="FontStyle53"/>
            <w:sz w:val="24"/>
            <w:szCs w:val="24"/>
          </w:rPr>
          <w:t xml:space="preserve"> форме </w:t>
        </w:r>
      </w:hyperlink>
      <w:r w:rsidRPr="00112E5D">
        <w:rPr>
          <w:rStyle w:val="FontStyle53"/>
          <w:sz w:val="24"/>
          <w:szCs w:val="24"/>
        </w:rPr>
        <w:t xml:space="preserve">и в </w:t>
      </w:r>
      <w:hyperlink r:id="rId28" w:history="1">
        <w:r w:rsidRPr="00112E5D">
          <w:rPr>
            <w:rStyle w:val="FontStyle53"/>
            <w:sz w:val="24"/>
            <w:szCs w:val="24"/>
          </w:rPr>
          <w:t>порядке,</w:t>
        </w:r>
      </w:hyperlink>
      <w:r w:rsidRPr="00112E5D">
        <w:rPr>
          <w:rStyle w:val="FontStyle53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На территории, прилегающей к зданию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112E5D">
        <w:rPr>
          <w:rStyle w:val="FontStyle53"/>
          <w:sz w:val="24"/>
          <w:szCs w:val="24"/>
        </w:rPr>
        <w:t>машино-мест</w:t>
      </w:r>
      <w:proofErr w:type="spellEnd"/>
      <w:r w:rsidRPr="00112E5D">
        <w:rPr>
          <w:rStyle w:val="FontStyle53"/>
          <w:sz w:val="24"/>
          <w:szCs w:val="24"/>
        </w:rPr>
        <w:t xml:space="preserve">, в том числе не менее одного </w:t>
      </w:r>
      <w:proofErr w:type="spellStart"/>
      <w:r w:rsidRPr="00112E5D">
        <w:rPr>
          <w:rStyle w:val="FontStyle53"/>
          <w:sz w:val="24"/>
          <w:szCs w:val="24"/>
        </w:rPr>
        <w:t>машино-места</w:t>
      </w:r>
      <w:proofErr w:type="spellEnd"/>
      <w:r w:rsidRPr="00112E5D">
        <w:rPr>
          <w:rStyle w:val="FontStyle53"/>
          <w:sz w:val="24"/>
          <w:szCs w:val="24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BB5717" w:rsidRPr="00112E5D" w:rsidRDefault="00BB5717" w:rsidP="00BB5717">
      <w:pPr>
        <w:pStyle w:val="Style29"/>
        <w:widowControl/>
        <w:tabs>
          <w:tab w:val="left" w:pos="1493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lastRenderedPageBreak/>
        <w:t>2.15.</w:t>
      </w:r>
      <w:r w:rsidRPr="00112E5D">
        <w:rPr>
          <w:rStyle w:val="FontStyle53"/>
          <w:sz w:val="24"/>
          <w:szCs w:val="24"/>
        </w:rPr>
        <w:tab/>
        <w:t>Показателями доступности и качества предоставления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муниципальной услуги являются: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112E5D">
          <w:rPr>
            <w:rStyle w:val="FontStyle53"/>
            <w:sz w:val="24"/>
            <w:szCs w:val="24"/>
          </w:rPr>
          <w:t xml:space="preserve"> разделом 4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47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BB5717" w:rsidRPr="00112E5D" w:rsidRDefault="00BB5717" w:rsidP="00BB5717">
      <w:pPr>
        <w:pStyle w:val="Style24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BB5717" w:rsidRPr="00112E5D" w:rsidRDefault="00BB5717" w:rsidP="00BB5717">
      <w:pPr>
        <w:pStyle w:val="Style29"/>
        <w:widowControl/>
        <w:numPr>
          <w:ilvl w:val="0"/>
          <w:numId w:val="12"/>
        </w:numPr>
        <w:tabs>
          <w:tab w:val="left" w:pos="1176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112E5D">
          <w:rPr>
            <w:rStyle w:val="FontStyle53"/>
            <w:sz w:val="24"/>
            <w:szCs w:val="24"/>
          </w:rPr>
          <w:t xml:space="preserve"> пункте 1.3.2.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регламента.</w:t>
      </w:r>
    </w:p>
    <w:p w:rsidR="00BB5717" w:rsidRPr="00112E5D" w:rsidRDefault="00BB5717" w:rsidP="00BB5717">
      <w:pPr>
        <w:pStyle w:val="Style29"/>
        <w:widowControl/>
        <w:numPr>
          <w:ilvl w:val="0"/>
          <w:numId w:val="12"/>
        </w:numPr>
        <w:tabs>
          <w:tab w:val="left" w:pos="1176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BB5717" w:rsidRPr="00112E5D" w:rsidRDefault="00BB5717" w:rsidP="00BB5717">
      <w:pPr>
        <w:pStyle w:val="Style29"/>
        <w:widowControl/>
        <w:spacing w:line="240" w:lineRule="auto"/>
        <w:ind w:firstLine="547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BB5717" w:rsidRPr="00112E5D" w:rsidRDefault="00BB5717" w:rsidP="00BB5717">
      <w:pPr>
        <w:pStyle w:val="Style29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B5717" w:rsidRPr="00112E5D" w:rsidRDefault="00BB5717" w:rsidP="00BB5717">
      <w:pPr>
        <w:pStyle w:val="Style29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BB5717" w:rsidRPr="00112E5D" w:rsidRDefault="00BB5717" w:rsidP="00BB5717">
      <w:pPr>
        <w:pStyle w:val="Style29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BB5717" w:rsidRPr="00112E5D" w:rsidRDefault="00BB5717" w:rsidP="00BB5717">
      <w:pPr>
        <w:pStyle w:val="Style29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и МФЦ, заключенным в установленном порядке.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1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</w:t>
      </w:r>
      <w:r w:rsidRPr="00112E5D">
        <w:rPr>
          <w:rStyle w:val="FontStyle53"/>
          <w:sz w:val="24"/>
          <w:szCs w:val="24"/>
        </w:rPr>
        <w:lastRenderedPageBreak/>
        <w:t>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112E5D">
        <w:rPr>
          <w:rStyle w:val="FontStyle53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6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112E5D">
        <w:rPr>
          <w:rStyle w:val="FontStyle53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BB5717" w:rsidRPr="00112E5D" w:rsidRDefault="00BB5717" w:rsidP="00BB5717">
      <w:pPr>
        <w:pStyle w:val="Style28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BB5717" w:rsidRPr="00112E5D" w:rsidRDefault="00BB5717" w:rsidP="00BB5717">
      <w:pPr>
        <w:pStyle w:val="Style4"/>
        <w:widowControl/>
        <w:ind w:left="250"/>
      </w:pPr>
    </w:p>
    <w:p w:rsidR="00BB5717" w:rsidRPr="00112E5D" w:rsidRDefault="00BB5717" w:rsidP="00BB5717">
      <w:pPr>
        <w:pStyle w:val="Style4"/>
        <w:widowControl/>
        <w:ind w:left="25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5717" w:rsidRPr="00112E5D" w:rsidRDefault="00BB5717" w:rsidP="00BB5717">
      <w:pPr>
        <w:pStyle w:val="Style30"/>
        <w:widowControl/>
        <w:spacing w:line="240" w:lineRule="auto"/>
      </w:pPr>
    </w:p>
    <w:p w:rsidR="00BB5717" w:rsidRPr="00112E5D" w:rsidRDefault="00BB5717" w:rsidP="00BB5717">
      <w:pPr>
        <w:pStyle w:val="Style30"/>
        <w:widowControl/>
        <w:tabs>
          <w:tab w:val="left" w:pos="1037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3.1.</w:t>
      </w:r>
      <w:r w:rsidRPr="00112E5D">
        <w:rPr>
          <w:rStyle w:val="FontStyle53"/>
          <w:sz w:val="24"/>
          <w:szCs w:val="24"/>
        </w:rPr>
        <w:tab/>
        <w:t>Предоставление муниципальной услуги включает в себя следующие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административные процедуры:</w:t>
      </w:r>
    </w:p>
    <w:p w:rsidR="00BB5717" w:rsidRPr="00112E5D" w:rsidRDefault="00BB5717" w:rsidP="00BB5717">
      <w:pPr>
        <w:pStyle w:val="Style29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BB5717" w:rsidRPr="00112E5D" w:rsidRDefault="00BB5717" w:rsidP="00BB5717">
      <w:pPr>
        <w:pStyle w:val="Style29"/>
        <w:widowControl/>
        <w:spacing w:line="240" w:lineRule="auto"/>
        <w:ind w:left="542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прием документов при обращении по почте либо в электронной форме;</w:t>
      </w:r>
    </w:p>
    <w:p w:rsidR="00BB5717" w:rsidRPr="00112E5D" w:rsidRDefault="00BB5717" w:rsidP="00BB5717">
      <w:pPr>
        <w:pStyle w:val="Style29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BB5717" w:rsidRPr="00112E5D" w:rsidRDefault="00BB5717" w:rsidP="00BB5717">
      <w:pPr>
        <w:pStyle w:val="Style29"/>
        <w:widowControl/>
        <w:spacing w:line="240" w:lineRule="auto"/>
        <w:ind w:left="552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формирование и направление межведомственных запросов;</w:t>
      </w:r>
    </w:p>
    <w:p w:rsidR="00BB5717" w:rsidRPr="00112E5D" w:rsidRDefault="00BB5717" w:rsidP="00BB5717">
      <w:pPr>
        <w:pStyle w:val="Style29"/>
        <w:widowControl/>
        <w:spacing w:line="240" w:lineRule="auto"/>
        <w:ind w:left="542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рассмотрение заявления на отклонение от предельных параметров;</w:t>
      </w:r>
    </w:p>
    <w:p w:rsidR="00BB5717" w:rsidRPr="00112E5D" w:rsidRDefault="00BB5717" w:rsidP="00BB5717">
      <w:pPr>
        <w:pStyle w:val="Style29"/>
        <w:widowControl/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BB5717" w:rsidRPr="00112E5D" w:rsidRDefault="00BB5717" w:rsidP="00BB5717">
      <w:pPr>
        <w:pStyle w:val="Style4"/>
        <w:widowControl/>
        <w:ind w:left="691"/>
      </w:pPr>
    </w:p>
    <w:p w:rsidR="00BB5717" w:rsidRPr="00112E5D" w:rsidRDefault="00BB5717" w:rsidP="00BB5717">
      <w:pPr>
        <w:pStyle w:val="Style4"/>
        <w:widowControl/>
        <w:ind w:left="69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BB5717" w:rsidRPr="00112E5D" w:rsidRDefault="00BB5717" w:rsidP="00BB5717">
      <w:pPr>
        <w:pStyle w:val="Style30"/>
        <w:widowControl/>
        <w:spacing w:line="240" w:lineRule="auto"/>
        <w:ind w:firstLine="547"/>
      </w:pPr>
    </w:p>
    <w:p w:rsidR="00BB5717" w:rsidRPr="00112E5D" w:rsidRDefault="00BB5717" w:rsidP="00BB5717">
      <w:pPr>
        <w:pStyle w:val="Style30"/>
        <w:widowControl/>
        <w:tabs>
          <w:tab w:val="left" w:pos="1224"/>
        </w:tabs>
        <w:spacing w:line="240" w:lineRule="auto"/>
        <w:ind w:firstLine="547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3.2.</w:t>
      </w:r>
      <w:r w:rsidRPr="00112E5D">
        <w:rPr>
          <w:rStyle w:val="FontStyle53"/>
          <w:sz w:val="24"/>
          <w:szCs w:val="24"/>
        </w:rPr>
        <w:tab/>
        <w:t>Основанием (юридическим фактом) для начала выполнения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административной процедуры является обращение заявителя за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предоставлением муниципальной услуги в </w:t>
      </w:r>
      <w:r>
        <w:rPr>
          <w:rStyle w:val="FontStyle53"/>
          <w:sz w:val="24"/>
          <w:szCs w:val="24"/>
        </w:rPr>
        <w:t>к</w:t>
      </w:r>
      <w:r w:rsidRPr="00112E5D">
        <w:rPr>
          <w:rStyle w:val="FontStyle53"/>
          <w:sz w:val="24"/>
          <w:szCs w:val="24"/>
        </w:rPr>
        <w:t>омиссию с соответствующим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заявлением и документами, необходимыми для предоставления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муниципальной услуги, указанными в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пункте 2.6 </w:t>
        </w:r>
      </w:hyperlink>
      <w:r w:rsidRPr="00112E5D">
        <w:rPr>
          <w:rStyle w:val="FontStyle53"/>
          <w:sz w:val="24"/>
          <w:szCs w:val="24"/>
        </w:rPr>
        <w:t>настоящего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Административного регламента.</w:t>
      </w:r>
    </w:p>
    <w:p w:rsidR="00BB5717" w:rsidRPr="00112E5D" w:rsidRDefault="00BB5717" w:rsidP="00BB5717">
      <w:pPr>
        <w:pStyle w:val="Style31"/>
        <w:widowControl/>
        <w:tabs>
          <w:tab w:val="left" w:pos="1315"/>
        </w:tabs>
        <w:spacing w:line="240" w:lineRule="auto"/>
        <w:rPr>
          <w:rStyle w:val="FontStyle53"/>
          <w:sz w:val="24"/>
          <w:szCs w:val="24"/>
        </w:rPr>
      </w:pPr>
      <w:bookmarkStart w:id="6" w:name="bookmark6"/>
      <w:r w:rsidRPr="00112E5D">
        <w:rPr>
          <w:rStyle w:val="FontStyle53"/>
          <w:sz w:val="24"/>
          <w:szCs w:val="24"/>
        </w:rPr>
        <w:t>3</w:t>
      </w:r>
      <w:bookmarkEnd w:id="6"/>
      <w:r w:rsidRPr="00112E5D">
        <w:rPr>
          <w:rStyle w:val="FontStyle53"/>
          <w:sz w:val="24"/>
          <w:szCs w:val="24"/>
        </w:rPr>
        <w:t>.3.</w:t>
      </w:r>
      <w:r w:rsidRPr="00112E5D">
        <w:rPr>
          <w:rStyle w:val="FontStyle53"/>
          <w:sz w:val="24"/>
          <w:szCs w:val="24"/>
        </w:rPr>
        <w:tab/>
        <w:t>Должностным лицом, осуществляющим административную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процедуру, является должностное лицо администрации сельского поселения</w:t>
      </w:r>
      <w:r>
        <w:rPr>
          <w:rStyle w:val="FontStyle53"/>
          <w:sz w:val="24"/>
          <w:szCs w:val="24"/>
        </w:rPr>
        <w:t xml:space="preserve"> Васильевка</w:t>
      </w:r>
      <w:r w:rsidRPr="00112E5D">
        <w:rPr>
          <w:rStyle w:val="FontStyle53"/>
          <w:sz w:val="24"/>
          <w:szCs w:val="24"/>
        </w:rPr>
        <w:t>, уполномоченное на прием заявления и документов для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предоставления муниципальной услуги (далее - должностное лицо,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ответственное за прием заявления и документов).</w:t>
      </w:r>
    </w:p>
    <w:p w:rsidR="00BB5717" w:rsidRPr="00112E5D" w:rsidRDefault="00BB5717" w:rsidP="00BB5717">
      <w:pPr>
        <w:pStyle w:val="Style32"/>
        <w:widowControl/>
        <w:tabs>
          <w:tab w:val="left" w:pos="1037"/>
        </w:tabs>
        <w:spacing w:line="240" w:lineRule="auto"/>
        <w:ind w:left="547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3.4.</w:t>
      </w:r>
      <w:r w:rsidRPr="00112E5D">
        <w:rPr>
          <w:rStyle w:val="FontStyle53"/>
          <w:sz w:val="24"/>
          <w:szCs w:val="24"/>
        </w:rPr>
        <w:tab/>
        <w:t>Должностное лицо, ответственное за прием заявления и документов:</w:t>
      </w:r>
      <w:r w:rsidRPr="00112E5D">
        <w:rPr>
          <w:rStyle w:val="FontStyle53"/>
          <w:sz w:val="24"/>
          <w:szCs w:val="24"/>
        </w:rPr>
        <w:br/>
        <w:t>осуществляет прием заявления и документов;</w:t>
      </w:r>
    </w:p>
    <w:p w:rsidR="00BB5717" w:rsidRPr="00112E5D" w:rsidRDefault="00BB5717" w:rsidP="00BB5717">
      <w:pPr>
        <w:pStyle w:val="Style30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lastRenderedPageBreak/>
        <w:t>проверяет комплектность представленных заявителем документов, исходя из требований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пункта 2.6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BB5717" w:rsidRPr="00112E5D" w:rsidRDefault="00BB5717" w:rsidP="00BB5717">
      <w:pPr>
        <w:pStyle w:val="Style30"/>
        <w:widowControl/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BB5717" w:rsidRPr="00112E5D" w:rsidRDefault="00BB5717" w:rsidP="00BB5717">
      <w:pPr>
        <w:pStyle w:val="Style30"/>
        <w:widowControl/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112E5D">
          <w:rPr>
            <w:rStyle w:val="FontStyle53"/>
            <w:sz w:val="24"/>
            <w:szCs w:val="24"/>
          </w:rPr>
          <w:t xml:space="preserve">пунктом 2.8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BB5717" w:rsidRPr="00112E5D" w:rsidRDefault="00BB5717" w:rsidP="00BB5717">
      <w:pPr>
        <w:pStyle w:val="Style31"/>
        <w:widowControl/>
        <w:tabs>
          <w:tab w:val="left" w:pos="1157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3.5.</w:t>
      </w:r>
      <w:r w:rsidRPr="00112E5D">
        <w:rPr>
          <w:rStyle w:val="FontStyle53"/>
          <w:sz w:val="24"/>
          <w:szCs w:val="24"/>
        </w:rPr>
        <w:tab/>
      </w:r>
      <w:proofErr w:type="gramStart"/>
      <w:r w:rsidRPr="00112E5D">
        <w:rPr>
          <w:rStyle w:val="FontStyle53"/>
          <w:sz w:val="24"/>
          <w:szCs w:val="24"/>
        </w:rPr>
        <w:t>Если при проверке комплектности представленных заявителем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документов, исходя из требований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пункта 2.6 </w:t>
        </w:r>
      </w:hyperlink>
      <w:r w:rsidRPr="00112E5D">
        <w:rPr>
          <w:rStyle w:val="FontStyle53"/>
          <w:sz w:val="24"/>
          <w:szCs w:val="24"/>
        </w:rPr>
        <w:t>настоящего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Административного регламента, должностное лицо, ответственное за прием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заявления и документов, выявляет, что документы, представленные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заявителем для получения муниципальной услуги, не соответствуют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установленным настоящим Административным регламентом требованиям,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оно уведомляет заявителя о перечне недостающих документов и предлагает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повторно обратиться, собрав необходимый пакет документов.</w:t>
      </w:r>
      <w:proofErr w:type="gramEnd"/>
    </w:p>
    <w:p w:rsidR="00BB5717" w:rsidRPr="00112E5D" w:rsidRDefault="00BB5717" w:rsidP="00BB5717">
      <w:pPr>
        <w:pStyle w:val="Style30"/>
        <w:widowControl/>
        <w:spacing w:line="240" w:lineRule="auto"/>
        <w:ind w:firstLine="52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BB5717" w:rsidRPr="00112E5D" w:rsidRDefault="00BB5717" w:rsidP="00BB5717">
      <w:pPr>
        <w:pStyle w:val="Style30"/>
        <w:widowControl/>
        <w:spacing w:line="240" w:lineRule="auto"/>
        <w:ind w:firstLine="533"/>
        <w:rPr>
          <w:rStyle w:val="FontStyle53"/>
          <w:sz w:val="24"/>
          <w:szCs w:val="24"/>
        </w:rPr>
      </w:pPr>
      <w:bookmarkStart w:id="7" w:name="bookmark7"/>
      <w:r w:rsidRPr="00112E5D">
        <w:rPr>
          <w:rStyle w:val="FontStyle53"/>
          <w:sz w:val="24"/>
          <w:szCs w:val="24"/>
        </w:rPr>
        <w:t>П</w:t>
      </w:r>
      <w:bookmarkEnd w:id="7"/>
      <w:r w:rsidRPr="00112E5D">
        <w:rPr>
          <w:rStyle w:val="FontStyle53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BB5717" w:rsidRPr="00112E5D" w:rsidRDefault="00BB5717" w:rsidP="00BB5717">
      <w:pPr>
        <w:pStyle w:val="Style30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BB5717" w:rsidRPr="00112E5D" w:rsidRDefault="00BB5717" w:rsidP="00BB5717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240" w:lineRule="auto"/>
        <w:rPr>
          <w:rStyle w:val="FontStyle53"/>
          <w:sz w:val="24"/>
          <w:szCs w:val="24"/>
        </w:rPr>
      </w:pPr>
      <w:bookmarkStart w:id="8" w:name="bookmark8"/>
      <w:bookmarkEnd w:id="8"/>
      <w:r w:rsidRPr="00112E5D">
        <w:rPr>
          <w:rStyle w:val="FontStyle53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BB5717" w:rsidRPr="00112E5D" w:rsidRDefault="00BB5717" w:rsidP="00BB5717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BB5717" w:rsidRPr="00112E5D" w:rsidRDefault="00BB5717" w:rsidP="00BB5717">
      <w:pPr>
        <w:pStyle w:val="Style31"/>
        <w:widowControl/>
        <w:tabs>
          <w:tab w:val="left" w:pos="1267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3.8.</w:t>
      </w:r>
      <w:r w:rsidRPr="00112E5D">
        <w:rPr>
          <w:rStyle w:val="FontStyle53"/>
          <w:sz w:val="24"/>
          <w:szCs w:val="24"/>
        </w:rPr>
        <w:tab/>
        <w:t>Результатом административной процедуры является прием</w:t>
      </w:r>
      <w:r w:rsidRPr="00112E5D">
        <w:rPr>
          <w:rStyle w:val="FontStyle53"/>
          <w:sz w:val="24"/>
          <w:szCs w:val="24"/>
        </w:rPr>
        <w:br/>
        <w:t>документов, представленных заявителем.</w:t>
      </w:r>
    </w:p>
    <w:p w:rsidR="00BB5717" w:rsidRPr="00112E5D" w:rsidRDefault="00BB5717" w:rsidP="00BB5717">
      <w:pPr>
        <w:pStyle w:val="Style31"/>
        <w:widowControl/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BB5717" w:rsidRPr="00112E5D" w:rsidRDefault="00BB5717" w:rsidP="00BB5717">
      <w:pPr>
        <w:pStyle w:val="Style32"/>
        <w:widowControl/>
        <w:spacing w:line="240" w:lineRule="auto"/>
        <w:jc w:val="center"/>
      </w:pPr>
    </w:p>
    <w:p w:rsidR="00BB5717" w:rsidRPr="00112E5D" w:rsidRDefault="00BB5717" w:rsidP="00BB5717">
      <w:pPr>
        <w:pStyle w:val="Style32"/>
        <w:widowControl/>
        <w:spacing w:line="240" w:lineRule="auto"/>
        <w:jc w:val="center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Прием документов при обращении по почте либо в электронной форме</w:t>
      </w:r>
    </w:p>
    <w:p w:rsidR="00BB5717" w:rsidRPr="00112E5D" w:rsidRDefault="00BB5717" w:rsidP="00BB5717">
      <w:pPr>
        <w:pStyle w:val="Style33"/>
        <w:widowControl/>
        <w:spacing w:line="240" w:lineRule="auto"/>
      </w:pPr>
    </w:p>
    <w:p w:rsidR="00BB5717" w:rsidRPr="00112E5D" w:rsidRDefault="00BB5717" w:rsidP="00BB5717">
      <w:pPr>
        <w:pStyle w:val="Style33"/>
        <w:widowControl/>
        <w:tabs>
          <w:tab w:val="left" w:pos="1094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3.9.</w:t>
      </w:r>
      <w:r w:rsidRPr="00112E5D">
        <w:rPr>
          <w:rStyle w:val="FontStyle53"/>
          <w:sz w:val="24"/>
          <w:szCs w:val="24"/>
        </w:rPr>
        <w:tab/>
        <w:t>Основанием (юридическим фактом) для начала административной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процедуры является поступление в Комиссию по почте либо в электронной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форме с помощью автоматизированных информационных систем заявления 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предоставлении муниципальной услуги и документов, необходимых для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предоставления муниципальной услуги, которые заявитель должен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представить самостоятельно в соответствии с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пунктом 2.6 </w:t>
        </w:r>
      </w:hyperlink>
      <w:r w:rsidRPr="00112E5D">
        <w:rPr>
          <w:rStyle w:val="FontStyle53"/>
          <w:sz w:val="24"/>
          <w:szCs w:val="24"/>
        </w:rPr>
        <w:t>настоящего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Административного регламента.</w:t>
      </w:r>
    </w:p>
    <w:p w:rsidR="00BB5717" w:rsidRPr="00112E5D" w:rsidRDefault="00BB5717" w:rsidP="00BB5717">
      <w:pPr>
        <w:pStyle w:val="Style33"/>
        <w:widowControl/>
        <w:tabs>
          <w:tab w:val="left" w:pos="1301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3.10.</w:t>
      </w:r>
      <w:r w:rsidRPr="00112E5D">
        <w:rPr>
          <w:rStyle w:val="FontStyle53"/>
          <w:sz w:val="24"/>
          <w:szCs w:val="24"/>
        </w:rPr>
        <w:tab/>
        <w:t>Должностное лицо, ответственное за прием заявления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документов:</w:t>
      </w:r>
    </w:p>
    <w:p w:rsidR="00BB5717" w:rsidRPr="00112E5D" w:rsidRDefault="00BB5717" w:rsidP="00BB5717">
      <w:pPr>
        <w:pStyle w:val="Style31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регистрирует </w:t>
      </w:r>
      <w:proofErr w:type="gramStart"/>
      <w:r w:rsidRPr="00112E5D">
        <w:rPr>
          <w:rStyle w:val="FontStyle53"/>
          <w:sz w:val="24"/>
          <w:szCs w:val="24"/>
        </w:rPr>
        <w:t>поступивший</w:t>
      </w:r>
      <w:proofErr w:type="gramEnd"/>
      <w:r w:rsidRPr="00112E5D">
        <w:rPr>
          <w:rStyle w:val="FontStyle53"/>
          <w:sz w:val="24"/>
          <w:szCs w:val="24"/>
        </w:rPr>
        <w:t xml:space="preserve"> заявление в журнале регистрации входящих документов;</w:t>
      </w:r>
    </w:p>
    <w:p w:rsidR="00BB5717" w:rsidRPr="00112E5D" w:rsidRDefault="00BB5717" w:rsidP="00BB5717">
      <w:pPr>
        <w:pStyle w:val="Style31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пункта 2.6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BB5717" w:rsidRPr="00112E5D" w:rsidRDefault="00BB5717" w:rsidP="00BB5717">
      <w:pPr>
        <w:pStyle w:val="Style31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112E5D">
          <w:rPr>
            <w:rStyle w:val="FontStyle53"/>
            <w:sz w:val="24"/>
            <w:szCs w:val="24"/>
          </w:rPr>
          <w:t xml:space="preserve"> уведомление </w:t>
        </w:r>
      </w:hyperlink>
      <w:r w:rsidRPr="00112E5D">
        <w:rPr>
          <w:rStyle w:val="FontStyle53"/>
          <w:sz w:val="24"/>
          <w:szCs w:val="24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>
        <w:rPr>
          <w:rStyle w:val="FontStyle53"/>
          <w:sz w:val="24"/>
          <w:szCs w:val="24"/>
        </w:rPr>
        <w:t>Васильевка</w:t>
      </w:r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31"/>
        <w:widowControl/>
        <w:spacing w:line="240" w:lineRule="auto"/>
        <w:ind w:firstLine="533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lastRenderedPageBreak/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пункте 2.6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</w:t>
      </w:r>
      <w:proofErr w:type="gramEnd"/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31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112E5D">
          <w:rPr>
            <w:rStyle w:val="FontStyle53"/>
            <w:sz w:val="24"/>
            <w:szCs w:val="24"/>
          </w:rPr>
          <w:t xml:space="preserve">пунктом 2.8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BB5717" w:rsidRPr="00112E5D" w:rsidRDefault="00BB5717" w:rsidP="00BB5717">
      <w:pPr>
        <w:pStyle w:val="Style33"/>
        <w:widowControl/>
        <w:numPr>
          <w:ilvl w:val="0"/>
          <w:numId w:val="14"/>
        </w:numPr>
        <w:tabs>
          <w:tab w:val="left" w:pos="1301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BB5717" w:rsidRPr="00112E5D" w:rsidRDefault="00BB5717" w:rsidP="00BB5717">
      <w:pPr>
        <w:pStyle w:val="Style33"/>
        <w:widowControl/>
        <w:numPr>
          <w:ilvl w:val="0"/>
          <w:numId w:val="14"/>
        </w:numPr>
        <w:tabs>
          <w:tab w:val="left" w:pos="1301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BB5717" w:rsidRPr="00112E5D" w:rsidRDefault="00BB5717" w:rsidP="00BB5717">
      <w:pPr>
        <w:pStyle w:val="Style33"/>
        <w:widowControl/>
        <w:tabs>
          <w:tab w:val="left" w:pos="1306"/>
        </w:tabs>
        <w:spacing w:line="240" w:lineRule="auto"/>
        <w:ind w:left="547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3.13.</w:t>
      </w:r>
      <w:r w:rsidRPr="00112E5D">
        <w:rPr>
          <w:rStyle w:val="FontStyle53"/>
          <w:sz w:val="24"/>
          <w:szCs w:val="24"/>
        </w:rPr>
        <w:tab/>
        <w:t>Результатом   административной   процедуры   является   прием</w:t>
      </w:r>
      <w:r w:rsidRPr="00112E5D">
        <w:rPr>
          <w:rStyle w:val="FontStyle53"/>
          <w:sz w:val="24"/>
          <w:szCs w:val="24"/>
        </w:rPr>
        <w:br/>
        <w:t>документов, представленных заявителем.</w:t>
      </w:r>
    </w:p>
    <w:p w:rsidR="00BB5717" w:rsidRPr="00112E5D" w:rsidRDefault="00BB5717" w:rsidP="00BB5717">
      <w:pPr>
        <w:pStyle w:val="Style33"/>
        <w:widowControl/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BB5717" w:rsidRPr="00112E5D" w:rsidRDefault="00BB5717" w:rsidP="00BB5717">
      <w:pPr>
        <w:pStyle w:val="Style4"/>
        <w:widowControl/>
        <w:ind w:left="691"/>
      </w:pPr>
    </w:p>
    <w:p w:rsidR="00BB5717" w:rsidRPr="00112E5D" w:rsidRDefault="00BB5717" w:rsidP="00BB5717">
      <w:pPr>
        <w:pStyle w:val="Style4"/>
        <w:widowControl/>
        <w:ind w:left="691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BB5717" w:rsidRPr="00112E5D" w:rsidRDefault="00BB5717" w:rsidP="00BB5717">
      <w:pPr>
        <w:pStyle w:val="Style34"/>
        <w:widowControl/>
        <w:spacing w:line="240" w:lineRule="auto"/>
      </w:pPr>
    </w:p>
    <w:p w:rsidR="00BB5717" w:rsidRPr="00112E5D" w:rsidRDefault="00BB5717" w:rsidP="00BB5717">
      <w:pPr>
        <w:pStyle w:val="Style34"/>
        <w:widowControl/>
        <w:tabs>
          <w:tab w:val="left" w:pos="1186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3.14.</w:t>
      </w:r>
      <w:r w:rsidRPr="00112E5D">
        <w:rPr>
          <w:rStyle w:val="FontStyle53"/>
          <w:sz w:val="24"/>
          <w:szCs w:val="24"/>
        </w:rPr>
        <w:tab/>
        <w:t>Основанием (юридическим фактом) для приема документов на базе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МФЦ, является обращение заявителя с заявлением и документами,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необходимыми для предоставления муниципальной услуги, перечисленными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в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пункте 2.6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регламента, в МФЦ.</w:t>
      </w:r>
    </w:p>
    <w:p w:rsidR="00BB5717" w:rsidRPr="00112E5D" w:rsidRDefault="00BB5717" w:rsidP="00BB5717">
      <w:pPr>
        <w:pStyle w:val="Style34"/>
        <w:widowControl/>
        <w:tabs>
          <w:tab w:val="left" w:pos="1354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3.15.</w:t>
      </w:r>
      <w:r w:rsidRPr="00112E5D">
        <w:rPr>
          <w:rStyle w:val="FontStyle53"/>
          <w:sz w:val="24"/>
          <w:szCs w:val="24"/>
        </w:rPr>
        <w:tab/>
        <w:t>Сотрудник МФЦ, ответственный за прием и регистрацию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документов, уточняет предмет обращения заявителя в МФЦ и проверяет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соответствие испрашиваемой муниципальной услуги перечню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предоставляемых государственных и муниципальных услуг на базе МФЦ.</w:t>
      </w:r>
    </w:p>
    <w:p w:rsidR="00BB5717" w:rsidRPr="00112E5D" w:rsidRDefault="00BB5717" w:rsidP="00BB5717">
      <w:pPr>
        <w:pStyle w:val="Style34"/>
        <w:widowControl/>
        <w:tabs>
          <w:tab w:val="left" w:pos="1171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3.16.</w:t>
      </w:r>
      <w:r w:rsidRPr="00112E5D">
        <w:rPr>
          <w:rStyle w:val="FontStyle53"/>
          <w:sz w:val="24"/>
          <w:szCs w:val="24"/>
        </w:rPr>
        <w:tab/>
        <w:t>При получении заявления о предоставлении муниципальной услуги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и документов, необходимых для предоставления муниципальной услуги, по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почте, от курьера или </w:t>
      </w:r>
      <w:proofErr w:type="spellStart"/>
      <w:proofErr w:type="gramStart"/>
      <w:r w:rsidRPr="00112E5D">
        <w:rPr>
          <w:rStyle w:val="FontStyle53"/>
          <w:sz w:val="24"/>
          <w:szCs w:val="24"/>
        </w:rPr>
        <w:t>экспресс-почтой</w:t>
      </w:r>
      <w:proofErr w:type="spellEnd"/>
      <w:proofErr w:type="gramEnd"/>
      <w:r w:rsidRPr="00112E5D">
        <w:rPr>
          <w:rStyle w:val="FontStyle53"/>
          <w:sz w:val="24"/>
          <w:szCs w:val="24"/>
        </w:rPr>
        <w:t xml:space="preserve"> сотрудник МФЦ, ответственный за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прием и регистрацию документов, регистрирует заявление в государственной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информационной системе Самарской области "Система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многофункциональных центров предоставления государственных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муниципальных услуг" (далее - ГИС СО "МФЦ").</w:t>
      </w:r>
    </w:p>
    <w:p w:rsidR="00BB5717" w:rsidRPr="00112E5D" w:rsidRDefault="00BB5717" w:rsidP="00BB5717">
      <w:pPr>
        <w:pStyle w:val="Style34"/>
        <w:widowControl/>
        <w:tabs>
          <w:tab w:val="left" w:pos="1358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3.17.</w:t>
      </w:r>
      <w:r w:rsidRPr="00112E5D">
        <w:rPr>
          <w:rStyle w:val="FontStyle53"/>
          <w:sz w:val="24"/>
          <w:szCs w:val="24"/>
        </w:rPr>
        <w:tab/>
        <w:t>Сотрудник МФЦ, ответственный за прием и регистрацию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документов, при получении заявления о предоставлении муниципальной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услуги и документов по почте, от курьера или </w:t>
      </w:r>
      <w:proofErr w:type="spellStart"/>
      <w:proofErr w:type="gramStart"/>
      <w:r w:rsidRPr="00112E5D">
        <w:rPr>
          <w:rStyle w:val="FontStyle53"/>
          <w:sz w:val="24"/>
          <w:szCs w:val="24"/>
        </w:rPr>
        <w:t>экспресс-почтой</w:t>
      </w:r>
      <w:proofErr w:type="spellEnd"/>
      <w:proofErr w:type="gramEnd"/>
      <w:r w:rsidRPr="00112E5D">
        <w:rPr>
          <w:rStyle w:val="FontStyle53"/>
          <w:sz w:val="24"/>
          <w:szCs w:val="24"/>
        </w:rPr>
        <w:t>:</w:t>
      </w:r>
    </w:p>
    <w:p w:rsidR="00BB5717" w:rsidRPr="00112E5D" w:rsidRDefault="00BB5717" w:rsidP="00BB5717">
      <w:pPr>
        <w:pStyle w:val="Style33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BB5717" w:rsidRPr="00112E5D" w:rsidRDefault="00BB5717" w:rsidP="00BB5717">
      <w:pPr>
        <w:pStyle w:val="Style33"/>
        <w:widowControl/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BB5717" w:rsidRPr="00112E5D" w:rsidRDefault="00BB5717" w:rsidP="00BB5717">
      <w:pPr>
        <w:pStyle w:val="Style34"/>
        <w:widowControl/>
        <w:tabs>
          <w:tab w:val="left" w:pos="1243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3.18.</w:t>
      </w:r>
      <w:r w:rsidRPr="00112E5D">
        <w:rPr>
          <w:rStyle w:val="FontStyle53"/>
          <w:sz w:val="24"/>
          <w:szCs w:val="24"/>
        </w:rPr>
        <w:tab/>
        <w:t>При непосредственном обращении заявителя в МФЦ сотрудник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МФЦ, ответственный за прием и регистрацию документов, проверяет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комплектность документов в соответствии с требованиями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пункта 2.6</w:t>
        </w:r>
        <w:r>
          <w:rPr>
            <w:rStyle w:val="FontStyle53"/>
            <w:sz w:val="24"/>
            <w:szCs w:val="24"/>
          </w:rPr>
          <w:t xml:space="preserve">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регламента. Если представленные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документы не соответствуют требованиям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пункта 2.6 </w:t>
        </w:r>
      </w:hyperlink>
      <w:r w:rsidRPr="00112E5D">
        <w:rPr>
          <w:rStyle w:val="FontStyle53"/>
          <w:sz w:val="24"/>
          <w:szCs w:val="24"/>
        </w:rPr>
        <w:t>настоящего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Административного регламента, сотрудник МФЦ, ответственный за прием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регистрацию документов, разъясняет заявителю содержание недостатков,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выявленных в представленных документах, и предлагает с согласия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заявителя устранить недостатки.</w:t>
      </w:r>
    </w:p>
    <w:p w:rsidR="00BB5717" w:rsidRPr="00112E5D" w:rsidRDefault="00BB5717" w:rsidP="00BB5717">
      <w:pPr>
        <w:pStyle w:val="Style33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BB5717" w:rsidRPr="00112E5D" w:rsidRDefault="00BB5717" w:rsidP="00BB5717">
      <w:pPr>
        <w:pStyle w:val="Style33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B5717" w:rsidRPr="00112E5D" w:rsidRDefault="00BB5717" w:rsidP="00BB5717">
      <w:pPr>
        <w:pStyle w:val="Style34"/>
        <w:widowControl/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lastRenderedPageBreak/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BB5717" w:rsidRPr="00112E5D" w:rsidRDefault="00BB5717" w:rsidP="00BB5717">
      <w:pPr>
        <w:pStyle w:val="Style34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112E5D">
        <w:rPr>
          <w:rStyle w:val="FontStyle53"/>
          <w:sz w:val="24"/>
          <w:szCs w:val="24"/>
        </w:rPr>
        <w:t>экспресс-почтой</w:t>
      </w:r>
      <w:proofErr w:type="spellEnd"/>
      <w:proofErr w:type="gramEnd"/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35"/>
        <w:widowControl/>
        <w:tabs>
          <w:tab w:val="left" w:pos="1358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3.19.</w:t>
      </w:r>
      <w:r w:rsidRPr="00112E5D">
        <w:rPr>
          <w:rStyle w:val="FontStyle53"/>
          <w:sz w:val="24"/>
          <w:szCs w:val="24"/>
        </w:rPr>
        <w:tab/>
        <w:t>Сотрудник МФЦ, ответственный за прием и регистрацию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документов, передает сотруднику МФЦ, ответственному за формирование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дела, принятый при непосредственном обращении заявителя в МФЦ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зарегистрированный заявление и представленные заявителем в МФЦ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документы.</w:t>
      </w:r>
    </w:p>
    <w:p w:rsidR="00BB5717" w:rsidRPr="00112E5D" w:rsidRDefault="00BB5717" w:rsidP="00BB5717">
      <w:pPr>
        <w:pStyle w:val="Style35"/>
        <w:widowControl/>
        <w:numPr>
          <w:ilvl w:val="0"/>
          <w:numId w:val="15"/>
        </w:numPr>
        <w:tabs>
          <w:tab w:val="left" w:pos="1181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35"/>
        <w:widowControl/>
        <w:numPr>
          <w:ilvl w:val="0"/>
          <w:numId w:val="15"/>
        </w:numPr>
        <w:tabs>
          <w:tab w:val="left" w:pos="1181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Дело доставляется в администрацию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112E5D">
        <w:rPr>
          <w:rStyle w:val="FontStyle53"/>
          <w:sz w:val="24"/>
          <w:szCs w:val="24"/>
        </w:rPr>
        <w:t>экспресс-почтой</w:t>
      </w:r>
      <w:proofErr w:type="spellEnd"/>
      <w:proofErr w:type="gramEnd"/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34"/>
        <w:widowControl/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BB5717" w:rsidRPr="00112E5D" w:rsidRDefault="00BB5717" w:rsidP="00BB5717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в порядке, установленном</w:t>
      </w:r>
      <w:hyperlink w:anchor="bookmark6" w:history="1">
        <w:r w:rsidRPr="00112E5D">
          <w:rPr>
            <w:rStyle w:val="FontStyle53"/>
            <w:sz w:val="24"/>
            <w:szCs w:val="24"/>
          </w:rPr>
          <w:t xml:space="preserve"> пунктами 3.4,</w:t>
        </w:r>
      </w:hyperlink>
      <w:hyperlink w:anchor="bookmark7" w:history="1">
        <w:r w:rsidRPr="00112E5D">
          <w:rPr>
            <w:rStyle w:val="FontStyle53"/>
            <w:sz w:val="24"/>
            <w:szCs w:val="24"/>
          </w:rPr>
          <w:t xml:space="preserve"> 3.6 </w:t>
        </w:r>
      </w:hyperlink>
      <w:r w:rsidRPr="00112E5D">
        <w:rPr>
          <w:rStyle w:val="FontStyle53"/>
          <w:sz w:val="24"/>
          <w:szCs w:val="24"/>
        </w:rPr>
        <w:t>-</w:t>
      </w:r>
      <w:hyperlink w:anchor="bookmark8" w:history="1">
        <w:r w:rsidRPr="00112E5D">
          <w:rPr>
            <w:rStyle w:val="FontStyle53"/>
            <w:sz w:val="24"/>
            <w:szCs w:val="24"/>
          </w:rPr>
          <w:t xml:space="preserve"> 3.8 </w:t>
        </w:r>
      </w:hyperlink>
      <w:r w:rsidRPr="00112E5D">
        <w:rPr>
          <w:rStyle w:val="FontStyle53"/>
          <w:sz w:val="24"/>
          <w:szCs w:val="24"/>
        </w:rPr>
        <w:t>Административного регламента.</w:t>
      </w:r>
    </w:p>
    <w:p w:rsidR="00BB5717" w:rsidRPr="00112E5D" w:rsidRDefault="00BB5717" w:rsidP="00BB5717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BB5717" w:rsidRPr="00112E5D" w:rsidRDefault="00BB5717" w:rsidP="00BB5717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BB5717" w:rsidRPr="00112E5D" w:rsidRDefault="00BB5717" w:rsidP="00BB5717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о принятии представленных докумен</w:t>
      </w:r>
      <w:r>
        <w:rPr>
          <w:rStyle w:val="FontStyle53"/>
          <w:sz w:val="24"/>
          <w:szCs w:val="24"/>
        </w:rPr>
        <w:t xml:space="preserve">тов </w:t>
      </w:r>
      <w:r w:rsidRPr="00112E5D">
        <w:rPr>
          <w:rStyle w:val="FontStyle53"/>
          <w:sz w:val="24"/>
          <w:szCs w:val="24"/>
        </w:rPr>
        <w:t>для предоставления муниципальной услуги.</w:t>
      </w:r>
    </w:p>
    <w:p w:rsidR="00BB5717" w:rsidRPr="00112E5D" w:rsidRDefault="00BB5717" w:rsidP="00BB5717">
      <w:pPr>
        <w:pStyle w:val="Style35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определяется соответствующими соглашениями о взаимодействии.</w:t>
      </w:r>
    </w:p>
    <w:p w:rsidR="00BB5717" w:rsidRPr="00112E5D" w:rsidRDefault="00BB5717" w:rsidP="00BB5717">
      <w:pPr>
        <w:pStyle w:val="Style32"/>
        <w:widowControl/>
        <w:spacing w:line="240" w:lineRule="auto"/>
        <w:jc w:val="center"/>
      </w:pPr>
    </w:p>
    <w:p w:rsidR="00BB5717" w:rsidRPr="00112E5D" w:rsidRDefault="00BB5717" w:rsidP="00BB5717">
      <w:pPr>
        <w:pStyle w:val="Style32"/>
        <w:widowControl/>
        <w:spacing w:line="240" w:lineRule="auto"/>
        <w:jc w:val="center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Формирование и направление межведомственных запросов</w:t>
      </w:r>
    </w:p>
    <w:p w:rsidR="00BB5717" w:rsidRPr="00112E5D" w:rsidRDefault="00BB5717" w:rsidP="00BB5717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112E5D">
          <w:rPr>
            <w:rStyle w:val="FontStyle53"/>
            <w:sz w:val="24"/>
            <w:szCs w:val="24"/>
          </w:rPr>
          <w:t xml:space="preserve"> пункте 2.7 </w:t>
        </w:r>
      </w:hyperlink>
      <w:r w:rsidRPr="00112E5D">
        <w:rPr>
          <w:rStyle w:val="FontStyle53"/>
          <w:sz w:val="24"/>
          <w:szCs w:val="24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BB5717" w:rsidRPr="00112E5D" w:rsidRDefault="00BB5717" w:rsidP="00BB5717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BB5717" w:rsidRPr="00112E5D" w:rsidRDefault="00BB5717" w:rsidP="00BB5717">
      <w:pPr>
        <w:pStyle w:val="Style36"/>
        <w:widowControl/>
        <w:tabs>
          <w:tab w:val="left" w:pos="1526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3.29.</w:t>
      </w:r>
      <w:r w:rsidRPr="00112E5D">
        <w:rPr>
          <w:rStyle w:val="FontStyle53"/>
          <w:sz w:val="24"/>
          <w:szCs w:val="24"/>
        </w:rPr>
        <w:tab/>
        <w:t>Направление запросов осуществляется через систему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межведомственного электронного взаимодействия.</w:t>
      </w:r>
    </w:p>
    <w:p w:rsidR="00BB5717" w:rsidRPr="00112E5D" w:rsidRDefault="00BB5717" w:rsidP="00BB5717">
      <w:pPr>
        <w:pStyle w:val="Style35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lastRenderedPageBreak/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112E5D">
        <w:rPr>
          <w:rStyle w:val="FontStyle53"/>
          <w:sz w:val="24"/>
          <w:szCs w:val="24"/>
        </w:rPr>
        <w:t>веб-сервисов</w:t>
      </w:r>
      <w:proofErr w:type="spellEnd"/>
      <w:r w:rsidRPr="00112E5D">
        <w:rPr>
          <w:rStyle w:val="FontStyle53"/>
          <w:sz w:val="24"/>
          <w:szCs w:val="24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BB5717" w:rsidRPr="00112E5D" w:rsidRDefault="00BB5717" w:rsidP="00BB5717">
      <w:pPr>
        <w:pStyle w:val="Style35"/>
        <w:widowControl/>
        <w:spacing w:line="240" w:lineRule="auto"/>
        <w:ind w:firstLine="52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9" w:history="1">
        <w:r w:rsidRPr="00112E5D">
          <w:rPr>
            <w:rStyle w:val="FontStyle53"/>
            <w:sz w:val="24"/>
            <w:szCs w:val="24"/>
          </w:rPr>
          <w:t xml:space="preserve"> закона </w:t>
        </w:r>
      </w:hyperlink>
      <w:r w:rsidRPr="00112E5D">
        <w:rPr>
          <w:rStyle w:val="FontStyle53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BB5717" w:rsidRPr="00112E5D" w:rsidRDefault="00BB5717" w:rsidP="00BB5717">
      <w:pPr>
        <w:pStyle w:val="Style36"/>
        <w:widowControl/>
        <w:tabs>
          <w:tab w:val="left" w:pos="1526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3.30.</w:t>
      </w:r>
      <w:r w:rsidRPr="00112E5D">
        <w:rPr>
          <w:rStyle w:val="FontStyle53"/>
          <w:sz w:val="24"/>
          <w:szCs w:val="24"/>
        </w:rPr>
        <w:tab/>
        <w:t>Предельный срок для подготовки и направления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межведомственных запросов составляет 3 рабочих дня со дня регистрации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заявления на предоставление муниципальной услуги.</w:t>
      </w:r>
    </w:p>
    <w:p w:rsidR="00BB5717" w:rsidRPr="00112E5D" w:rsidRDefault="00BB5717" w:rsidP="00BB5717">
      <w:pPr>
        <w:pStyle w:val="Style36"/>
        <w:widowControl/>
        <w:tabs>
          <w:tab w:val="left" w:pos="1277"/>
        </w:tabs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3.31.</w:t>
      </w:r>
      <w:r w:rsidRPr="00112E5D">
        <w:rPr>
          <w:rStyle w:val="FontStyle53"/>
          <w:sz w:val="24"/>
          <w:szCs w:val="24"/>
        </w:rPr>
        <w:tab/>
        <w:t>Предельный срок для ответов на межведомственные запросы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составляет 5 рабочих дней со дня поступления запроса в соответствующий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орган (организацию).</w:t>
      </w:r>
    </w:p>
    <w:p w:rsidR="00BB5717" w:rsidRPr="00112E5D" w:rsidRDefault="00BB5717" w:rsidP="00BB5717">
      <w:pPr>
        <w:pStyle w:val="Style35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BB5717" w:rsidRPr="00112E5D" w:rsidRDefault="00BB5717" w:rsidP="00BB5717">
      <w:pPr>
        <w:pStyle w:val="Style37"/>
        <w:widowControl/>
        <w:numPr>
          <w:ilvl w:val="0"/>
          <w:numId w:val="18"/>
        </w:numPr>
        <w:tabs>
          <w:tab w:val="left" w:pos="1186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документов (информации, содержащейся в них), предусмотренных</w:t>
      </w:r>
      <w:hyperlink w:anchor="bookmark4" w:history="1">
        <w:r w:rsidRPr="00112E5D">
          <w:rPr>
            <w:rStyle w:val="FontStyle53"/>
            <w:sz w:val="24"/>
            <w:szCs w:val="24"/>
          </w:rPr>
          <w:t xml:space="preserve"> пунктом 2.7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BB5717" w:rsidRPr="00112E5D" w:rsidRDefault="00BB5717" w:rsidP="00BB5717">
      <w:pPr>
        <w:pStyle w:val="Style37"/>
        <w:widowControl/>
        <w:numPr>
          <w:ilvl w:val="0"/>
          <w:numId w:val="18"/>
        </w:numPr>
        <w:tabs>
          <w:tab w:val="left" w:pos="1186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BB5717" w:rsidRPr="00112E5D" w:rsidRDefault="00BB5717" w:rsidP="00BB5717">
      <w:pPr>
        <w:pStyle w:val="Style37"/>
        <w:widowControl/>
        <w:tabs>
          <w:tab w:val="left" w:pos="1320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3.34.</w:t>
      </w:r>
      <w:r w:rsidRPr="00112E5D">
        <w:rPr>
          <w:rStyle w:val="FontStyle53"/>
          <w:sz w:val="24"/>
          <w:szCs w:val="24"/>
        </w:rPr>
        <w:tab/>
        <w:t>Способом фиксации результата административной процедуры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является регистрация ответов на межведомственные запросы.</w:t>
      </w:r>
    </w:p>
    <w:p w:rsidR="00BB5717" w:rsidRPr="00112E5D" w:rsidRDefault="00BB5717" w:rsidP="00BB5717">
      <w:pPr>
        <w:pStyle w:val="Style32"/>
        <w:widowControl/>
        <w:spacing w:line="240" w:lineRule="auto"/>
        <w:jc w:val="center"/>
      </w:pPr>
    </w:p>
    <w:p w:rsidR="00BB5717" w:rsidRPr="00112E5D" w:rsidRDefault="00BB5717" w:rsidP="00BB5717">
      <w:pPr>
        <w:pStyle w:val="Style32"/>
        <w:widowControl/>
        <w:spacing w:line="240" w:lineRule="auto"/>
        <w:jc w:val="center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Рассмотрение Комиссией заявления на отклонение от </w:t>
      </w:r>
      <w:proofErr w:type="gramStart"/>
      <w:r w:rsidRPr="00112E5D">
        <w:rPr>
          <w:rStyle w:val="FontStyle53"/>
          <w:sz w:val="24"/>
          <w:szCs w:val="24"/>
        </w:rPr>
        <w:t>предельных</w:t>
      </w:r>
      <w:proofErr w:type="gramEnd"/>
    </w:p>
    <w:p w:rsidR="00BB5717" w:rsidRPr="00112E5D" w:rsidRDefault="00BB5717" w:rsidP="00BB5717">
      <w:pPr>
        <w:pStyle w:val="Style32"/>
        <w:widowControl/>
        <w:spacing w:line="240" w:lineRule="auto"/>
        <w:jc w:val="center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параметров</w:t>
      </w:r>
    </w:p>
    <w:p w:rsidR="00BB5717" w:rsidRPr="00112E5D" w:rsidRDefault="00BB5717" w:rsidP="00BB5717">
      <w:pPr>
        <w:pStyle w:val="Style37"/>
        <w:widowControl/>
        <w:spacing w:line="240" w:lineRule="auto"/>
      </w:pPr>
    </w:p>
    <w:p w:rsidR="00BB5717" w:rsidRPr="00112E5D" w:rsidRDefault="00BB5717" w:rsidP="00BB5717">
      <w:pPr>
        <w:pStyle w:val="Style37"/>
        <w:widowControl/>
        <w:tabs>
          <w:tab w:val="left" w:pos="1320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3.35.</w:t>
      </w:r>
      <w:r w:rsidRPr="00112E5D">
        <w:rPr>
          <w:rStyle w:val="FontStyle53"/>
          <w:sz w:val="24"/>
          <w:szCs w:val="24"/>
        </w:rPr>
        <w:tab/>
        <w:t>Основанием (юридическим фактом) для начала выполнения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административной процедуры является формирование полного пакета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документов, необходимых для предоставления муниципальной услуги.</w:t>
      </w:r>
    </w:p>
    <w:p w:rsidR="00BB5717" w:rsidRPr="00112E5D" w:rsidRDefault="00BB5717" w:rsidP="00BB5717">
      <w:pPr>
        <w:pStyle w:val="Style37"/>
        <w:widowControl/>
        <w:tabs>
          <w:tab w:val="left" w:pos="1416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3.36.</w:t>
      </w:r>
      <w:r w:rsidRPr="00112E5D">
        <w:rPr>
          <w:rStyle w:val="FontStyle53"/>
          <w:sz w:val="24"/>
          <w:szCs w:val="24"/>
        </w:rPr>
        <w:tab/>
        <w:t>Должностным лицом, осуществляющим административную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процедуру, является должностное лицо администрации сельского поселения</w:t>
      </w:r>
      <w:r>
        <w:rPr>
          <w:rStyle w:val="FontStyle53"/>
          <w:sz w:val="24"/>
          <w:szCs w:val="24"/>
        </w:rPr>
        <w:t xml:space="preserve"> </w:t>
      </w:r>
      <w:r>
        <w:t>Васильевка</w:t>
      </w:r>
      <w:r w:rsidRPr="00112E5D">
        <w:rPr>
          <w:rStyle w:val="FontStyle53"/>
          <w:sz w:val="24"/>
          <w:szCs w:val="24"/>
        </w:rPr>
        <w:t>, уполномоченное на анализ документов (информации),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необходимых для предоставления муниципальной услуги (далее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должностное лицо).</w:t>
      </w:r>
    </w:p>
    <w:p w:rsidR="00BB5717" w:rsidRPr="00112E5D" w:rsidRDefault="00BB5717" w:rsidP="00BB5717">
      <w:pPr>
        <w:pStyle w:val="Style37"/>
        <w:widowControl/>
        <w:tabs>
          <w:tab w:val="left" w:pos="1253"/>
        </w:tabs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3.37.</w:t>
      </w:r>
      <w:r w:rsidRPr="00112E5D">
        <w:rPr>
          <w:rStyle w:val="FontStyle53"/>
          <w:sz w:val="24"/>
          <w:szCs w:val="24"/>
        </w:rPr>
        <w:tab/>
        <w:t>При предоставлении муниципальной услуги должностное лицо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совершает следующие административные действия:</w:t>
      </w:r>
    </w:p>
    <w:p w:rsidR="00BB5717" w:rsidRPr="00112E5D" w:rsidRDefault="00BB5717" w:rsidP="00BB5717">
      <w:pPr>
        <w:pStyle w:val="Style37"/>
        <w:widowControl/>
        <w:tabs>
          <w:tab w:val="left" w:pos="888"/>
        </w:tabs>
        <w:spacing w:line="240" w:lineRule="auto"/>
        <w:ind w:firstLine="542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>1)</w:t>
      </w:r>
      <w:r w:rsidRPr="00112E5D">
        <w:rPr>
          <w:rStyle w:val="FontStyle53"/>
          <w:sz w:val="24"/>
          <w:szCs w:val="24"/>
        </w:rPr>
        <w:tab/>
        <w:t>осуществляет проверку документов (информации), содержащейся 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них), необходимых для предоставления муниципальной услуги 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соответствии с</w:t>
      </w:r>
      <w:hyperlink w:anchor="bookmark3" w:history="1">
        <w:r w:rsidRPr="00112E5D">
          <w:rPr>
            <w:rStyle w:val="FontStyle53"/>
            <w:sz w:val="24"/>
            <w:szCs w:val="24"/>
          </w:rPr>
          <w:t xml:space="preserve"> пунктами 2.6 </w:t>
        </w:r>
      </w:hyperlink>
      <w:r w:rsidRPr="00112E5D">
        <w:rPr>
          <w:rStyle w:val="FontStyle53"/>
          <w:sz w:val="24"/>
          <w:szCs w:val="24"/>
        </w:rPr>
        <w:t>и</w:t>
      </w:r>
      <w:hyperlink w:anchor="bookmark4" w:history="1">
        <w:r w:rsidRPr="00112E5D">
          <w:rPr>
            <w:rStyle w:val="FontStyle53"/>
            <w:sz w:val="24"/>
            <w:szCs w:val="24"/>
          </w:rPr>
          <w:t xml:space="preserve"> 2.7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регламента, в том числе на предмет соответствия предполагаемого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отклонения от предельных параметров разрешенного строительства,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реконструкции объектов капитального строительства требованиям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технических регламентов.</w:t>
      </w:r>
      <w:proofErr w:type="gramEnd"/>
      <w:r w:rsidRPr="00112E5D">
        <w:rPr>
          <w:rStyle w:val="FontStyle53"/>
          <w:sz w:val="24"/>
          <w:szCs w:val="24"/>
        </w:rPr>
        <w:t xml:space="preserve"> Максимальный срок выполнения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соответствующего административного действия составляет 5 рабочих дней;</w:t>
      </w:r>
    </w:p>
    <w:p w:rsidR="00BB5717" w:rsidRPr="00112E5D" w:rsidRDefault="00BB5717" w:rsidP="00BB5717">
      <w:pPr>
        <w:pStyle w:val="Style36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BB5717" w:rsidRPr="00112E5D" w:rsidRDefault="00BB5717" w:rsidP="00BB5717">
      <w:pPr>
        <w:pStyle w:val="Style37"/>
        <w:widowControl/>
        <w:tabs>
          <w:tab w:val="left" w:pos="888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2)</w:t>
      </w:r>
      <w:r w:rsidRPr="00112E5D">
        <w:rPr>
          <w:rStyle w:val="FontStyle53"/>
          <w:sz w:val="24"/>
          <w:szCs w:val="24"/>
        </w:rPr>
        <w:tab/>
        <w:t>В случае соответствия пакета документов техническим регламентам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готовит материалы для проведения публичных слушаний по вопросу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предоставления разрешения на отклонение от предельных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параметров.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Максимальный срок выполнения соответствующего административного</w:t>
      </w:r>
      <w:r w:rsidRPr="00112E5D">
        <w:rPr>
          <w:rStyle w:val="FontStyle53"/>
          <w:sz w:val="24"/>
          <w:szCs w:val="24"/>
        </w:rPr>
        <w:br/>
        <w:t>действия составляет 2 рабочих дня;</w:t>
      </w:r>
    </w:p>
    <w:p w:rsidR="00BB5717" w:rsidRPr="00112E5D" w:rsidRDefault="00BB5717" w:rsidP="00BB5717">
      <w:pPr>
        <w:pStyle w:val="Style37"/>
        <w:widowControl/>
        <w:tabs>
          <w:tab w:val="left" w:pos="984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3)</w:t>
      </w:r>
      <w:r w:rsidRPr="00112E5D">
        <w:rPr>
          <w:rStyle w:val="FontStyle53"/>
          <w:sz w:val="24"/>
          <w:szCs w:val="24"/>
        </w:rPr>
        <w:tab/>
        <w:t xml:space="preserve">направляет главе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рекомендации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Комиссии, подготовленные на основании заключения о результатах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публичных слушаний по вопросу о предоставлении разрешения на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отклонение от предельных параметров разрешенного строительства,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реконструкции объектов капитального строительства.</w:t>
      </w:r>
    </w:p>
    <w:p w:rsidR="00BB5717" w:rsidRPr="00112E5D" w:rsidRDefault="00BB5717" w:rsidP="00BB5717">
      <w:pPr>
        <w:pStyle w:val="Style38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53"/>
          <w:sz w:val="24"/>
          <w:szCs w:val="24"/>
        </w:rPr>
      </w:pPr>
      <w:bookmarkStart w:id="9" w:name="bookmark9"/>
      <w:bookmarkEnd w:id="9"/>
      <w:r w:rsidRPr="00112E5D">
        <w:rPr>
          <w:rStyle w:val="FontStyle53"/>
          <w:sz w:val="24"/>
          <w:szCs w:val="24"/>
        </w:rPr>
        <w:lastRenderedPageBreak/>
        <w:t xml:space="preserve">Результатом административной процедуры является направление главе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B5717" w:rsidRPr="00112E5D" w:rsidRDefault="00BB5717" w:rsidP="00BB5717">
      <w:pPr>
        <w:pStyle w:val="Style38"/>
        <w:widowControl/>
        <w:numPr>
          <w:ilvl w:val="0"/>
          <w:numId w:val="19"/>
        </w:numPr>
        <w:tabs>
          <w:tab w:val="left" w:pos="1234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112E5D">
          <w:rPr>
            <w:rStyle w:val="FontStyle53"/>
            <w:sz w:val="24"/>
            <w:szCs w:val="24"/>
          </w:rPr>
          <w:t xml:space="preserve"> пункте 3.38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 в регистр соответствующих документов.</w:t>
      </w:r>
    </w:p>
    <w:p w:rsidR="00BB5717" w:rsidRPr="00112E5D" w:rsidRDefault="00BB5717" w:rsidP="00BB5717">
      <w:pPr>
        <w:pStyle w:val="Style4"/>
        <w:widowControl/>
      </w:pPr>
    </w:p>
    <w:p w:rsidR="00BB5717" w:rsidRPr="00112E5D" w:rsidRDefault="00BB5717" w:rsidP="00BB5717">
      <w:pPr>
        <w:pStyle w:val="Style4"/>
        <w:widowControl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BB5717" w:rsidRPr="00112E5D" w:rsidRDefault="00BB5717" w:rsidP="00BB5717">
      <w:pPr>
        <w:pStyle w:val="Style38"/>
        <w:widowControl/>
        <w:spacing w:line="240" w:lineRule="auto"/>
        <w:ind w:firstLine="542"/>
      </w:pPr>
    </w:p>
    <w:p w:rsidR="00BB5717" w:rsidRPr="00112E5D" w:rsidRDefault="00BB5717" w:rsidP="00BB5717">
      <w:pPr>
        <w:pStyle w:val="Style38"/>
        <w:widowControl/>
        <w:tabs>
          <w:tab w:val="left" w:pos="1334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3.40.</w:t>
      </w:r>
      <w:r w:rsidRPr="00112E5D">
        <w:rPr>
          <w:rStyle w:val="FontStyle53"/>
          <w:sz w:val="24"/>
          <w:szCs w:val="24"/>
        </w:rPr>
        <w:tab/>
        <w:t>Основанием (юридическим фактом) для начала выполнения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административной процедуры является получение главой сельского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рекомендаций Комиссии о предоставлении разрешения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на отклонение от предельных параметров или об отказе в предоставлении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разрешения на отклонение от предельных параметров.</w:t>
      </w:r>
    </w:p>
    <w:p w:rsidR="00BB5717" w:rsidRPr="00112E5D" w:rsidRDefault="00BB5717" w:rsidP="00BB5717">
      <w:pPr>
        <w:pStyle w:val="Style38"/>
        <w:widowControl/>
        <w:tabs>
          <w:tab w:val="left" w:pos="1205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3.41.</w:t>
      </w:r>
      <w:r w:rsidRPr="00112E5D">
        <w:rPr>
          <w:rStyle w:val="FontStyle53"/>
          <w:sz w:val="24"/>
          <w:szCs w:val="24"/>
        </w:rPr>
        <w:tab/>
        <w:t xml:space="preserve">Глава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в течение семи дней со дня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поступления рекомендаций Комиссии принимает решение о предоставлении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разрешения на отклонение от предельных параметров либо об отказе 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предоставлении такого разрешения. </w:t>
      </w:r>
      <w:proofErr w:type="gramStart"/>
      <w:r w:rsidRPr="00112E5D">
        <w:rPr>
          <w:rStyle w:val="FontStyle53"/>
          <w:sz w:val="24"/>
          <w:szCs w:val="24"/>
        </w:rPr>
        <w:t>В указанный в настоящем пункте срок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входят подготовка проекта муниципального правового акта администрации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о предоставлении разрешения на условно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разрешенный вид использования, согласование и подписание главой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соответствующего муниципального правового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акта.</w:t>
      </w:r>
      <w:proofErr w:type="gramEnd"/>
    </w:p>
    <w:p w:rsidR="00BB5717" w:rsidRPr="00112E5D" w:rsidRDefault="00BB5717" w:rsidP="00BB5717">
      <w:pPr>
        <w:pStyle w:val="Style28"/>
        <w:widowControl/>
        <w:spacing w:line="240" w:lineRule="auto"/>
        <w:ind w:firstLine="70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BB5717" w:rsidRPr="00112E5D" w:rsidRDefault="00BB5717" w:rsidP="00BB5717">
      <w:pPr>
        <w:pStyle w:val="Style37"/>
        <w:widowControl/>
        <w:spacing w:line="240" w:lineRule="auto"/>
        <w:ind w:firstLine="542"/>
        <w:rPr>
          <w:rStyle w:val="FontStyle53"/>
          <w:sz w:val="24"/>
          <w:szCs w:val="24"/>
        </w:rPr>
      </w:pPr>
      <w:hyperlink w:anchor="bookmark16" w:history="1">
        <w:bookmarkStart w:id="10" w:name="bookmark10"/>
        <w:proofErr w:type="gramStart"/>
        <w:r w:rsidRPr="00112E5D">
          <w:rPr>
            <w:rStyle w:val="FontStyle53"/>
            <w:sz w:val="24"/>
            <w:szCs w:val="24"/>
          </w:rPr>
          <w:t>Д</w:t>
        </w:r>
        <w:bookmarkEnd w:id="10"/>
      </w:hyperlink>
      <w:r w:rsidRPr="00112E5D">
        <w:rPr>
          <w:rStyle w:val="FontStyle53"/>
          <w:sz w:val="24"/>
          <w:szCs w:val="24"/>
        </w:rPr>
        <w:t>олжностное</w:t>
      </w:r>
      <w:proofErr w:type="gramEnd"/>
      <w:r w:rsidRPr="00112E5D">
        <w:rPr>
          <w:rStyle w:val="FontStyle53"/>
          <w:sz w:val="24"/>
          <w:szCs w:val="24"/>
        </w:rPr>
        <w:t xml:space="preserve"> лицо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Pr="00112E5D">
          <w:rPr>
            <w:rStyle w:val="FontStyle53"/>
            <w:sz w:val="24"/>
            <w:szCs w:val="24"/>
          </w:rPr>
          <w:t xml:space="preserve"> форме,</w:t>
        </w:r>
      </w:hyperlink>
      <w:r w:rsidRPr="00112E5D">
        <w:rPr>
          <w:rStyle w:val="FontStyle53"/>
          <w:sz w:val="24"/>
          <w:szCs w:val="24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Pr="00112E5D">
          <w:rPr>
            <w:rStyle w:val="FontStyle53"/>
            <w:sz w:val="24"/>
            <w:szCs w:val="24"/>
          </w:rPr>
          <w:t xml:space="preserve"> форме,</w:t>
        </w:r>
      </w:hyperlink>
      <w:r w:rsidRPr="00112E5D">
        <w:rPr>
          <w:rStyle w:val="FontStyle53"/>
          <w:sz w:val="24"/>
          <w:szCs w:val="24"/>
        </w:rPr>
        <w:t xml:space="preserve"> предусмотренной Приложением 6 к настоящему Административному регламенту.</w:t>
      </w:r>
    </w:p>
    <w:p w:rsidR="00BB5717" w:rsidRPr="00112E5D" w:rsidRDefault="00BB5717" w:rsidP="00BB5717">
      <w:pPr>
        <w:pStyle w:val="Style38"/>
        <w:widowControl/>
        <w:tabs>
          <w:tab w:val="left" w:pos="1205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3.42.</w:t>
      </w:r>
      <w:r w:rsidRPr="00112E5D">
        <w:rPr>
          <w:rStyle w:val="FontStyle53"/>
          <w:sz w:val="24"/>
          <w:szCs w:val="24"/>
        </w:rPr>
        <w:tab/>
        <w:t>Максимальный срок выполнения административной процедуры 7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дней.</w:t>
      </w:r>
    </w:p>
    <w:p w:rsidR="00BB5717" w:rsidRPr="00112E5D" w:rsidRDefault="00BB5717" w:rsidP="00BB5717">
      <w:pPr>
        <w:pStyle w:val="Style38"/>
        <w:widowControl/>
        <w:tabs>
          <w:tab w:val="left" w:pos="1642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3.43.</w:t>
      </w:r>
      <w:r w:rsidRPr="00112E5D">
        <w:rPr>
          <w:rStyle w:val="FontStyle53"/>
          <w:sz w:val="24"/>
          <w:szCs w:val="24"/>
        </w:rPr>
        <w:tab/>
        <w:t>Результатом административной процедуры является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муниципальный правовой акт о предоставлении разрешения на отклонение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от предельных параметров или об отказе в предоставлении такого разрешения.</w:t>
      </w:r>
    </w:p>
    <w:p w:rsidR="00BB5717" w:rsidRPr="00112E5D" w:rsidRDefault="00BB5717" w:rsidP="00BB5717">
      <w:pPr>
        <w:pStyle w:val="Style38"/>
        <w:widowControl/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BB5717" w:rsidRPr="00112E5D" w:rsidRDefault="00BB5717" w:rsidP="00BB5717">
      <w:pPr>
        <w:pStyle w:val="Style38"/>
        <w:widowControl/>
        <w:spacing w:line="240" w:lineRule="auto"/>
        <w:ind w:left="538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лично в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;</w:t>
      </w:r>
    </w:p>
    <w:p w:rsidR="00BB5717" w:rsidRPr="00112E5D" w:rsidRDefault="00BB5717" w:rsidP="00BB5717">
      <w:pPr>
        <w:pStyle w:val="Style38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BB5717" w:rsidRPr="00112E5D" w:rsidRDefault="00BB5717" w:rsidP="00BB5717">
      <w:pPr>
        <w:pStyle w:val="Style38"/>
        <w:widowControl/>
        <w:spacing w:line="240" w:lineRule="auto"/>
        <w:ind w:left="542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в электронной форме в едином региональном хранилище.</w:t>
      </w:r>
    </w:p>
    <w:p w:rsidR="00BB5717" w:rsidRPr="00112E5D" w:rsidRDefault="00BB5717" w:rsidP="00BB5717">
      <w:pPr>
        <w:pStyle w:val="Style38"/>
        <w:widowControl/>
        <w:spacing w:line="240" w:lineRule="auto"/>
        <w:rPr>
          <w:rStyle w:val="FontStyle53"/>
          <w:sz w:val="24"/>
          <w:szCs w:val="24"/>
        </w:rPr>
      </w:pPr>
      <w:hyperlink w:anchor="bookmark10" w:history="1">
        <w:bookmarkStart w:id="11" w:name="bookmark11"/>
        <w:r w:rsidRPr="00112E5D">
          <w:rPr>
            <w:rStyle w:val="FontStyle53"/>
            <w:sz w:val="24"/>
            <w:szCs w:val="24"/>
          </w:rPr>
          <w:t>3</w:t>
        </w:r>
        <w:bookmarkEnd w:id="11"/>
      </w:hyperlink>
      <w:r w:rsidRPr="00112E5D">
        <w:rPr>
          <w:rStyle w:val="FontStyle53"/>
          <w:sz w:val="24"/>
          <w:szCs w:val="24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Pr="00112E5D">
          <w:rPr>
            <w:rStyle w:val="FontStyle53"/>
            <w:sz w:val="24"/>
            <w:szCs w:val="24"/>
          </w:rPr>
          <w:t xml:space="preserve"> пункте 3.44 </w:t>
        </w:r>
      </w:hyperlink>
      <w:r w:rsidRPr="00112E5D">
        <w:rPr>
          <w:rStyle w:val="FontStyle53"/>
          <w:sz w:val="24"/>
          <w:szCs w:val="24"/>
        </w:rPr>
        <w:t>настоящего Административного регламента, в регистр соответствующих документов.</w:t>
      </w:r>
    </w:p>
    <w:p w:rsidR="00BB5717" w:rsidRPr="00112E5D" w:rsidRDefault="00BB5717" w:rsidP="00BB5717">
      <w:pPr>
        <w:pStyle w:val="Style38"/>
        <w:widowControl/>
        <w:spacing w:line="240" w:lineRule="auto"/>
        <w:ind w:left="557" w:firstLine="0"/>
        <w:jc w:val="left"/>
      </w:pPr>
    </w:p>
    <w:p w:rsidR="00BB5717" w:rsidRPr="00112E5D" w:rsidRDefault="00BB5717" w:rsidP="00BB5717">
      <w:pPr>
        <w:pStyle w:val="Style38"/>
        <w:widowControl/>
        <w:spacing w:line="240" w:lineRule="auto"/>
        <w:ind w:left="557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4. Формы </w:t>
      </w:r>
      <w:proofErr w:type="gramStart"/>
      <w:r w:rsidRPr="00112E5D">
        <w:rPr>
          <w:rStyle w:val="FontStyle53"/>
          <w:sz w:val="24"/>
          <w:szCs w:val="24"/>
        </w:rPr>
        <w:t>контроля за</w:t>
      </w:r>
      <w:proofErr w:type="gramEnd"/>
      <w:r w:rsidRPr="00112E5D">
        <w:rPr>
          <w:rStyle w:val="FontStyle53"/>
          <w:sz w:val="24"/>
          <w:szCs w:val="24"/>
        </w:rPr>
        <w:t xml:space="preserve"> исполнением Административного регламента</w:t>
      </w:r>
    </w:p>
    <w:p w:rsidR="00BB5717" w:rsidRPr="00112E5D" w:rsidRDefault="00BB5717" w:rsidP="00BB5717">
      <w:pPr>
        <w:pStyle w:val="Style39"/>
        <w:widowControl/>
        <w:numPr>
          <w:ilvl w:val="0"/>
          <w:numId w:val="20"/>
        </w:numPr>
        <w:tabs>
          <w:tab w:val="left" w:pos="1061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lastRenderedPageBreak/>
        <w:t xml:space="preserve">Текущий </w:t>
      </w:r>
      <w:proofErr w:type="gramStart"/>
      <w:r w:rsidRPr="00112E5D">
        <w:rPr>
          <w:rStyle w:val="FontStyle53"/>
          <w:sz w:val="24"/>
          <w:szCs w:val="24"/>
        </w:rPr>
        <w:t>контроль за</w:t>
      </w:r>
      <w:proofErr w:type="gramEnd"/>
      <w:r w:rsidRPr="00112E5D">
        <w:rPr>
          <w:rStyle w:val="FontStyle53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B5717" w:rsidRPr="00112E5D" w:rsidRDefault="00BB5717" w:rsidP="00BB5717">
      <w:pPr>
        <w:pStyle w:val="Style39"/>
        <w:widowControl/>
        <w:numPr>
          <w:ilvl w:val="0"/>
          <w:numId w:val="20"/>
        </w:numPr>
        <w:tabs>
          <w:tab w:val="left" w:pos="1061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BB5717" w:rsidRPr="00112E5D" w:rsidRDefault="00BB5717" w:rsidP="00BB5717">
      <w:pPr>
        <w:pStyle w:val="Style39"/>
        <w:widowControl/>
        <w:numPr>
          <w:ilvl w:val="0"/>
          <w:numId w:val="20"/>
        </w:numPr>
        <w:tabs>
          <w:tab w:val="left" w:pos="1061"/>
        </w:tabs>
        <w:spacing w:line="240" w:lineRule="auto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>Контроль за</w:t>
      </w:r>
      <w:proofErr w:type="gramEnd"/>
      <w:r w:rsidRPr="00112E5D">
        <w:rPr>
          <w:rStyle w:val="FontStyle53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39"/>
        <w:widowControl/>
        <w:tabs>
          <w:tab w:val="left" w:pos="1243"/>
        </w:tabs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4.4.</w:t>
      </w:r>
      <w:r w:rsidRPr="00112E5D">
        <w:rPr>
          <w:rStyle w:val="FontStyle53"/>
          <w:sz w:val="24"/>
          <w:szCs w:val="24"/>
        </w:rPr>
        <w:tab/>
        <w:t>Периодичность проведения плановых проверок выполнения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администрацией положений настоящего Административного регламента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иных нормативных </w:t>
      </w:r>
      <w:r>
        <w:rPr>
          <w:rStyle w:val="FontStyle53"/>
          <w:sz w:val="24"/>
          <w:szCs w:val="24"/>
        </w:rPr>
        <w:t>п</w:t>
      </w:r>
      <w:r w:rsidRPr="00112E5D">
        <w:rPr>
          <w:rStyle w:val="FontStyle53"/>
          <w:sz w:val="24"/>
          <w:szCs w:val="24"/>
        </w:rPr>
        <w:t>равовых актов, устанавливающих требования к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предоставлению муниципальной услуги, определяются планом работы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администрации сельского поселения </w:t>
      </w:r>
      <w:r>
        <w:t xml:space="preserve">Васильевка </w:t>
      </w:r>
      <w:r w:rsidRPr="00112E5D">
        <w:rPr>
          <w:rStyle w:val="FontStyle53"/>
          <w:sz w:val="24"/>
          <w:szCs w:val="24"/>
        </w:rPr>
        <w:t>на текущий год.</w:t>
      </w:r>
    </w:p>
    <w:p w:rsidR="00BB5717" w:rsidRPr="00112E5D" w:rsidRDefault="00BB5717" w:rsidP="00BB5717">
      <w:pPr>
        <w:pStyle w:val="Style39"/>
        <w:widowControl/>
        <w:tabs>
          <w:tab w:val="left" w:pos="1138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4.5.</w:t>
      </w:r>
      <w:r w:rsidRPr="00112E5D">
        <w:rPr>
          <w:rStyle w:val="FontStyle53"/>
          <w:sz w:val="24"/>
          <w:szCs w:val="24"/>
        </w:rPr>
        <w:tab/>
        <w:t>Решение об осуществлении плановых и внеплановых проверок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полноты и качества предоставления муниципальной услуги принимается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уполномоченным должностным лицом.</w:t>
      </w:r>
    </w:p>
    <w:p w:rsidR="00BB5717" w:rsidRPr="00112E5D" w:rsidRDefault="00BB5717" w:rsidP="00BB5717">
      <w:pPr>
        <w:pStyle w:val="Style39"/>
        <w:widowControl/>
        <w:tabs>
          <w:tab w:val="left" w:pos="595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4.6.</w:t>
      </w:r>
      <w:r w:rsidRPr="00112E5D">
        <w:rPr>
          <w:rStyle w:val="FontStyle53"/>
          <w:sz w:val="24"/>
          <w:szCs w:val="24"/>
        </w:rPr>
        <w:tab/>
        <w:t>Плановые проверки проводятся на основании годовых планов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B5717" w:rsidRPr="00112E5D" w:rsidRDefault="00BB5717" w:rsidP="00BB5717">
      <w:pPr>
        <w:pStyle w:val="Style39"/>
        <w:widowControl/>
        <w:spacing w:line="240" w:lineRule="auto"/>
        <w:ind w:left="538" w:firstLine="0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Плановые проверки проводятся не реже 1 раза в 3 года.</w:t>
      </w:r>
    </w:p>
    <w:p w:rsidR="00BB5717" w:rsidRPr="00112E5D" w:rsidRDefault="00BB5717" w:rsidP="00BB5717">
      <w:pPr>
        <w:pStyle w:val="Style40"/>
        <w:widowControl/>
        <w:tabs>
          <w:tab w:val="left" w:pos="1262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4.7.</w:t>
      </w:r>
      <w:r w:rsidRPr="00112E5D">
        <w:rPr>
          <w:rStyle w:val="FontStyle53"/>
          <w:sz w:val="24"/>
          <w:szCs w:val="24"/>
        </w:rPr>
        <w:tab/>
        <w:t>Плановые и внеплановые проверки полноты и качества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предоставления муниципальной услуги осуществляются структурным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подразделением администрации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ответственным за организацию работы по рассмотрению обращений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граждан, и уполномоченными должностными лицами на основании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соответствующих правовых актов.</w:t>
      </w:r>
    </w:p>
    <w:p w:rsidR="00BB5717" w:rsidRPr="00112E5D" w:rsidRDefault="00BB5717" w:rsidP="00BB5717">
      <w:pPr>
        <w:pStyle w:val="Style39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B5717" w:rsidRPr="00112E5D" w:rsidRDefault="00BB5717" w:rsidP="00BB5717">
      <w:pPr>
        <w:pStyle w:val="Style40"/>
        <w:widowControl/>
        <w:tabs>
          <w:tab w:val="left" w:pos="1056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4.8.</w:t>
      </w:r>
      <w:r w:rsidRPr="00112E5D">
        <w:rPr>
          <w:rStyle w:val="FontStyle53"/>
          <w:sz w:val="24"/>
          <w:szCs w:val="24"/>
        </w:rPr>
        <w:tab/>
        <w:t xml:space="preserve">Должностные лица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в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течение трех рабочих дней с момента поступления соответствующего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заявления при проведении проверки направляют затребованные документы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копии документов, выданных по результатам предоставления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муниципальной услуги.</w:t>
      </w:r>
    </w:p>
    <w:p w:rsidR="00BB5717" w:rsidRPr="00112E5D" w:rsidRDefault="00BB5717" w:rsidP="00BB5717">
      <w:pPr>
        <w:pStyle w:val="Style40"/>
        <w:widowControl/>
        <w:tabs>
          <w:tab w:val="left" w:pos="1560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4.9.</w:t>
      </w:r>
      <w:r w:rsidRPr="00112E5D">
        <w:rPr>
          <w:rStyle w:val="FontStyle53"/>
          <w:sz w:val="24"/>
          <w:szCs w:val="24"/>
        </w:rPr>
        <w:tab/>
        <w:t>Административную ответственность, предусмотренную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законодательством за несоблюдение сроков и порядка предоставления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муниципальной услуги, предусмотренного настоящим Административным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регламентом, несут должностные лица администрации сельского поселения</w:t>
      </w:r>
      <w:r>
        <w:rPr>
          <w:rStyle w:val="FontStyle53"/>
          <w:sz w:val="24"/>
          <w:szCs w:val="24"/>
        </w:rPr>
        <w:t xml:space="preserve"> </w:t>
      </w:r>
      <w:r>
        <w:t>Васильевка</w:t>
      </w:r>
      <w:r w:rsidRPr="00112E5D">
        <w:rPr>
          <w:rStyle w:val="FontStyle53"/>
          <w:sz w:val="24"/>
          <w:szCs w:val="24"/>
        </w:rPr>
        <w:t>, участвующие в предоставлении муниципальной услуги.</w:t>
      </w:r>
    </w:p>
    <w:p w:rsidR="00BB5717" w:rsidRPr="00112E5D" w:rsidRDefault="00BB5717" w:rsidP="00BB5717">
      <w:pPr>
        <w:pStyle w:val="Style40"/>
        <w:widowControl/>
        <w:tabs>
          <w:tab w:val="left" w:pos="1229"/>
        </w:tabs>
        <w:spacing w:line="240" w:lineRule="auto"/>
        <w:ind w:firstLine="54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4.10.</w:t>
      </w:r>
      <w:r w:rsidRPr="00112E5D">
        <w:rPr>
          <w:rStyle w:val="FontStyle53"/>
          <w:sz w:val="24"/>
          <w:szCs w:val="24"/>
        </w:rPr>
        <w:tab/>
      </w:r>
      <w:proofErr w:type="gramStart"/>
      <w:r w:rsidRPr="00112E5D">
        <w:rPr>
          <w:rStyle w:val="FontStyle53"/>
          <w:sz w:val="24"/>
          <w:szCs w:val="24"/>
        </w:rPr>
        <w:t>Заявители и иные лица могут принимать участие в электронных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опросах, форумах и анкетировании по вопросам удовлетворенности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полнотой и качеством предоставления муниципальной услуги, соблюдения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положений настоящего Административного регламента, сроков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последовательности действий (административных процедур),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предусмотренных настоящим Административным регламентом, проводимых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на Едином портале государственных и муниципальных услуг или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Региональном портале, на официальном сайте администрации муниципального района </w:t>
      </w:r>
      <w:proofErr w:type="spellStart"/>
      <w:r w:rsidRPr="00112E5D">
        <w:rPr>
          <w:rStyle w:val="FontStyle53"/>
          <w:sz w:val="24"/>
          <w:szCs w:val="24"/>
        </w:rPr>
        <w:t>Шенталинский</w:t>
      </w:r>
      <w:proofErr w:type="spellEnd"/>
      <w:r w:rsidRPr="00112E5D">
        <w:rPr>
          <w:rStyle w:val="FontStyle53"/>
          <w:sz w:val="24"/>
          <w:szCs w:val="24"/>
        </w:rPr>
        <w:t xml:space="preserve">. </w:t>
      </w:r>
      <w:proofErr w:type="gramEnd"/>
    </w:p>
    <w:p w:rsidR="00BB5717" w:rsidRPr="00112E5D" w:rsidRDefault="00BB5717" w:rsidP="00BB5717">
      <w:pPr>
        <w:pStyle w:val="Style39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112E5D">
        <w:rPr>
          <w:rStyle w:val="FontStyle53"/>
          <w:sz w:val="24"/>
          <w:szCs w:val="24"/>
        </w:rPr>
        <w:t>контроль за</w:t>
      </w:r>
      <w:proofErr w:type="gramEnd"/>
      <w:r w:rsidRPr="00112E5D">
        <w:rPr>
          <w:rStyle w:val="FontStyle53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</w:t>
      </w:r>
      <w:r w:rsidRPr="00112E5D">
        <w:rPr>
          <w:rStyle w:val="FontStyle53"/>
          <w:sz w:val="24"/>
          <w:szCs w:val="24"/>
        </w:rPr>
        <w:lastRenderedPageBreak/>
        <w:t>предоставления муниципальной услуги, сделанное по телефону или электронной почте, не может превышать одного рабочего дня.</w:t>
      </w:r>
    </w:p>
    <w:p w:rsidR="00BB5717" w:rsidRPr="00112E5D" w:rsidRDefault="00BB5717" w:rsidP="00BB5717">
      <w:pPr>
        <w:pStyle w:val="Style32"/>
        <w:widowControl/>
        <w:spacing w:line="240" w:lineRule="auto"/>
        <w:ind w:left="989"/>
      </w:pPr>
    </w:p>
    <w:p w:rsidR="00BB5717" w:rsidRPr="00112E5D" w:rsidRDefault="00BB5717" w:rsidP="00BB5717">
      <w:pPr>
        <w:pStyle w:val="Style32"/>
        <w:widowControl/>
        <w:spacing w:line="240" w:lineRule="auto"/>
        <w:ind w:left="989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, а также должностных лиц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муниципальных служащих</w:t>
      </w:r>
    </w:p>
    <w:p w:rsidR="00BB5717" w:rsidRPr="00112E5D" w:rsidRDefault="00BB5717" w:rsidP="00BB5717">
      <w:pPr>
        <w:pStyle w:val="Style41"/>
        <w:widowControl/>
        <w:numPr>
          <w:ilvl w:val="0"/>
          <w:numId w:val="21"/>
        </w:numPr>
        <w:tabs>
          <w:tab w:val="left" w:pos="1032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>
        <w:t>Васильевк</w:t>
      </w:r>
      <w:r w:rsidRPr="00112E5D">
        <w:t>а</w:t>
      </w:r>
      <w:r w:rsidRPr="00112E5D">
        <w:rPr>
          <w:rStyle w:val="FontStyle53"/>
          <w:sz w:val="24"/>
          <w:szCs w:val="24"/>
        </w:rPr>
        <w:t>, а также должностных лиц, муниципальных служащих в досудебном (внесудебном) порядке.</w:t>
      </w:r>
    </w:p>
    <w:p w:rsidR="00BB5717" w:rsidRPr="00112E5D" w:rsidRDefault="00BB5717" w:rsidP="00BB5717">
      <w:pPr>
        <w:pStyle w:val="Style41"/>
        <w:widowControl/>
        <w:numPr>
          <w:ilvl w:val="0"/>
          <w:numId w:val="21"/>
        </w:numPr>
        <w:tabs>
          <w:tab w:val="left" w:pos="1032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BB5717" w:rsidRPr="00112E5D" w:rsidRDefault="00BB5717" w:rsidP="00BB5717">
      <w:pPr>
        <w:pStyle w:val="Style41"/>
        <w:widowControl/>
        <w:numPr>
          <w:ilvl w:val="0"/>
          <w:numId w:val="21"/>
        </w:numPr>
        <w:tabs>
          <w:tab w:val="left" w:pos="1032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112E5D">
        <w:rPr>
          <w:rStyle w:val="FontStyle57"/>
          <w:sz w:val="24"/>
          <w:szCs w:val="24"/>
        </w:rPr>
        <w:t xml:space="preserve">администрации муниципального района </w:t>
      </w:r>
      <w:proofErr w:type="spellStart"/>
      <w:r w:rsidRPr="00112E5D">
        <w:rPr>
          <w:rStyle w:val="FontStyle57"/>
          <w:sz w:val="24"/>
          <w:szCs w:val="24"/>
        </w:rPr>
        <w:t>Шенталинский</w:t>
      </w:r>
      <w:proofErr w:type="spellEnd"/>
      <w:r w:rsidRPr="00112E5D">
        <w:rPr>
          <w:rStyle w:val="FontStyle53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BB5717" w:rsidRPr="00112E5D" w:rsidRDefault="00BB5717" w:rsidP="00BB5717">
      <w:pPr>
        <w:pStyle w:val="Style41"/>
        <w:widowControl/>
        <w:numPr>
          <w:ilvl w:val="0"/>
          <w:numId w:val="21"/>
        </w:numPr>
        <w:tabs>
          <w:tab w:val="left" w:pos="1032"/>
        </w:tabs>
        <w:spacing w:line="240" w:lineRule="auto"/>
        <w:ind w:left="552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Жалоба должна содержать:</w:t>
      </w:r>
    </w:p>
    <w:p w:rsidR="00BB5717" w:rsidRPr="00112E5D" w:rsidRDefault="00BB5717" w:rsidP="00BB5717">
      <w:pPr>
        <w:pStyle w:val="Style41"/>
        <w:widowControl/>
        <w:tabs>
          <w:tab w:val="left" w:pos="1027"/>
        </w:tabs>
        <w:spacing w:line="240" w:lineRule="auto"/>
        <w:ind w:firstLine="566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1)</w:t>
      </w:r>
      <w:r w:rsidRPr="00112E5D">
        <w:rPr>
          <w:rStyle w:val="FontStyle53"/>
          <w:sz w:val="24"/>
          <w:szCs w:val="24"/>
        </w:rPr>
        <w:tab/>
        <w:t xml:space="preserve">наименование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должностного лица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либо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муниципального служащего, решения и (или) действия (бездействие)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которых обжалуются;</w:t>
      </w:r>
    </w:p>
    <w:p w:rsidR="00BB5717" w:rsidRPr="00112E5D" w:rsidRDefault="00BB5717" w:rsidP="00BB5717">
      <w:pPr>
        <w:pStyle w:val="Style41"/>
        <w:widowControl/>
        <w:tabs>
          <w:tab w:val="left" w:pos="878"/>
        </w:tabs>
        <w:spacing w:line="240" w:lineRule="auto"/>
        <w:ind w:firstLine="542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>2)</w:t>
      </w:r>
      <w:r w:rsidRPr="00112E5D">
        <w:rPr>
          <w:rStyle w:val="FontStyle53"/>
          <w:sz w:val="24"/>
          <w:szCs w:val="24"/>
        </w:rPr>
        <w:tab/>
        <w:t>фамилию, имя, отчество (последнее - при наличии), сведения о месте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жительства заявителя - физического лица либо наименование, сведения 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месте нахождения заявителя - юридического лица, а также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номер (номера)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контактного телефона, адрес (адреса) электронной почты (при наличии)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почтовый адрес, по которым должен быть направлен ответ заявителю;</w:t>
      </w:r>
      <w:proofErr w:type="gramEnd"/>
    </w:p>
    <w:p w:rsidR="00BB5717" w:rsidRPr="00112E5D" w:rsidRDefault="00BB5717" w:rsidP="00BB5717">
      <w:pPr>
        <w:pStyle w:val="Style41"/>
        <w:widowControl/>
        <w:tabs>
          <w:tab w:val="left" w:pos="998"/>
        </w:tabs>
        <w:spacing w:line="240" w:lineRule="auto"/>
        <w:ind w:firstLine="547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3)</w:t>
      </w:r>
      <w:r w:rsidRPr="00112E5D">
        <w:rPr>
          <w:rStyle w:val="FontStyle53"/>
          <w:sz w:val="24"/>
          <w:szCs w:val="24"/>
        </w:rPr>
        <w:tab/>
        <w:t>сведения об обжалуемых решениях и действиях (бездействии)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администрации, должностного лица администрации сельского поселения</w:t>
      </w:r>
      <w:r>
        <w:rPr>
          <w:rStyle w:val="FontStyle53"/>
          <w:sz w:val="24"/>
          <w:szCs w:val="24"/>
        </w:rPr>
        <w:t xml:space="preserve">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либо муниципального служащего;</w:t>
      </w:r>
    </w:p>
    <w:p w:rsidR="00BB5717" w:rsidRPr="00112E5D" w:rsidRDefault="00BB5717" w:rsidP="00BB5717">
      <w:pPr>
        <w:pStyle w:val="Style41"/>
        <w:widowControl/>
        <w:tabs>
          <w:tab w:val="left" w:pos="883"/>
        </w:tabs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4)</w:t>
      </w:r>
      <w:r w:rsidRPr="00112E5D">
        <w:rPr>
          <w:rStyle w:val="FontStyle53"/>
          <w:sz w:val="24"/>
          <w:szCs w:val="24"/>
        </w:rPr>
        <w:tab/>
        <w:t>доводы, на основании которых заявитель не согласен с решением 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действием (бездействием)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,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 xml:space="preserve">должностного лица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либо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муниципального служащего. Заявителем могут быть представлены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документы (при наличии), подтверждающие доводы заявителя, либо их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копии.</w:t>
      </w:r>
    </w:p>
    <w:p w:rsidR="00BB5717" w:rsidRPr="00112E5D" w:rsidRDefault="00BB5717" w:rsidP="00BB5717">
      <w:pPr>
        <w:pStyle w:val="Style41"/>
        <w:widowControl/>
        <w:tabs>
          <w:tab w:val="left" w:pos="1032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5.5.</w:t>
      </w:r>
      <w:r w:rsidRPr="00112E5D">
        <w:rPr>
          <w:rStyle w:val="FontStyle53"/>
          <w:sz w:val="24"/>
          <w:szCs w:val="24"/>
        </w:rPr>
        <w:tab/>
        <w:t xml:space="preserve">Заявитель может обратиться с </w:t>
      </w:r>
      <w:proofErr w:type="gramStart"/>
      <w:r w:rsidRPr="00112E5D">
        <w:rPr>
          <w:rStyle w:val="FontStyle53"/>
          <w:sz w:val="24"/>
          <w:szCs w:val="24"/>
        </w:rPr>
        <w:t>жалобой</w:t>
      </w:r>
      <w:proofErr w:type="gramEnd"/>
      <w:r w:rsidRPr="00112E5D">
        <w:rPr>
          <w:rStyle w:val="FontStyle53"/>
          <w:sz w:val="24"/>
          <w:szCs w:val="24"/>
        </w:rPr>
        <w:t xml:space="preserve"> в том числе в следующих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случаях:</w:t>
      </w:r>
    </w:p>
    <w:p w:rsidR="00BB5717" w:rsidRPr="00112E5D" w:rsidRDefault="00BB5717" w:rsidP="00BB5717">
      <w:pPr>
        <w:pStyle w:val="Style41"/>
        <w:widowControl/>
        <w:tabs>
          <w:tab w:val="left" w:pos="845"/>
        </w:tabs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1)</w:t>
      </w:r>
      <w:r w:rsidRPr="00112E5D">
        <w:rPr>
          <w:rStyle w:val="FontStyle53"/>
          <w:sz w:val="24"/>
          <w:szCs w:val="24"/>
        </w:rPr>
        <w:tab/>
        <w:t>нарушение срока регистрации заявления заявителя о предоставлении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муниципальной услуги;</w:t>
      </w:r>
    </w:p>
    <w:p w:rsidR="00BB5717" w:rsidRPr="00112E5D" w:rsidRDefault="00BB5717" w:rsidP="00BB5717">
      <w:pPr>
        <w:pStyle w:val="Style41"/>
        <w:widowControl/>
        <w:tabs>
          <w:tab w:val="left" w:pos="850"/>
        </w:tabs>
        <w:spacing w:line="240" w:lineRule="auto"/>
        <w:ind w:left="542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2)</w:t>
      </w:r>
      <w:r w:rsidRPr="00112E5D">
        <w:rPr>
          <w:rStyle w:val="FontStyle53"/>
          <w:sz w:val="24"/>
          <w:szCs w:val="24"/>
        </w:rPr>
        <w:tab/>
        <w:t>нарушение срока предоставления муниципальной услуги;</w:t>
      </w:r>
    </w:p>
    <w:p w:rsidR="00BB5717" w:rsidRPr="00112E5D" w:rsidRDefault="00BB5717" w:rsidP="00BB5717">
      <w:pPr>
        <w:pStyle w:val="Style41"/>
        <w:widowControl/>
        <w:tabs>
          <w:tab w:val="left" w:pos="1109"/>
        </w:tabs>
        <w:spacing w:line="240" w:lineRule="auto"/>
        <w:ind w:firstLine="567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3)</w:t>
      </w:r>
      <w:r w:rsidRPr="00112E5D">
        <w:rPr>
          <w:rStyle w:val="FontStyle53"/>
          <w:sz w:val="24"/>
          <w:szCs w:val="24"/>
        </w:rPr>
        <w:tab/>
        <w:t xml:space="preserve">требование </w:t>
      </w:r>
      <w:r>
        <w:rPr>
          <w:rStyle w:val="FontStyle53"/>
          <w:sz w:val="24"/>
          <w:szCs w:val="24"/>
        </w:rPr>
        <w:t xml:space="preserve">у </w:t>
      </w:r>
      <w:r w:rsidRPr="00112E5D">
        <w:rPr>
          <w:rStyle w:val="FontStyle53"/>
          <w:sz w:val="24"/>
          <w:szCs w:val="24"/>
        </w:rPr>
        <w:t>заявителя документов, не предусмотренных</w:t>
      </w:r>
      <w:r>
        <w:rPr>
          <w:rStyle w:val="FontStyle53"/>
          <w:sz w:val="24"/>
          <w:szCs w:val="24"/>
        </w:rPr>
        <w:t xml:space="preserve"> </w:t>
      </w:r>
      <w:r w:rsidRPr="00112E5D">
        <w:rPr>
          <w:rStyle w:val="FontStyle53"/>
          <w:sz w:val="24"/>
          <w:szCs w:val="24"/>
        </w:rPr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B5717" w:rsidRPr="00112E5D" w:rsidRDefault="00BB5717" w:rsidP="00BB5717">
      <w:pPr>
        <w:pStyle w:val="Style42"/>
        <w:widowControl/>
        <w:numPr>
          <w:ilvl w:val="0"/>
          <w:numId w:val="22"/>
        </w:numPr>
        <w:tabs>
          <w:tab w:val="left" w:pos="854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B5717" w:rsidRPr="00112E5D" w:rsidRDefault="00BB5717" w:rsidP="00BB5717">
      <w:pPr>
        <w:pStyle w:val="Style42"/>
        <w:widowControl/>
        <w:numPr>
          <w:ilvl w:val="0"/>
          <w:numId w:val="22"/>
        </w:numPr>
        <w:tabs>
          <w:tab w:val="left" w:pos="854"/>
        </w:tabs>
        <w:spacing w:line="240" w:lineRule="auto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B5717" w:rsidRPr="00112E5D" w:rsidRDefault="00BB5717" w:rsidP="00BB5717">
      <w:pPr>
        <w:pStyle w:val="Style42"/>
        <w:widowControl/>
        <w:numPr>
          <w:ilvl w:val="0"/>
          <w:numId w:val="22"/>
        </w:numPr>
        <w:tabs>
          <w:tab w:val="left" w:pos="854"/>
        </w:tabs>
        <w:spacing w:line="240" w:lineRule="auto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B5717" w:rsidRPr="00112E5D" w:rsidRDefault="00BB5717" w:rsidP="00BB5717">
      <w:pPr>
        <w:pStyle w:val="Style42"/>
        <w:widowControl/>
        <w:numPr>
          <w:ilvl w:val="0"/>
          <w:numId w:val="22"/>
        </w:numPr>
        <w:tabs>
          <w:tab w:val="left" w:pos="854"/>
        </w:tabs>
        <w:spacing w:line="240" w:lineRule="auto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lastRenderedPageBreak/>
        <w:t xml:space="preserve">отказ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, должностного лица администрации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5717" w:rsidRPr="00112E5D" w:rsidRDefault="00BB5717" w:rsidP="00BB5717">
      <w:pPr>
        <w:pStyle w:val="Style42"/>
        <w:widowControl/>
        <w:numPr>
          <w:ilvl w:val="0"/>
          <w:numId w:val="23"/>
        </w:numPr>
        <w:tabs>
          <w:tab w:val="left" w:pos="1032"/>
        </w:tabs>
        <w:spacing w:line="240" w:lineRule="auto"/>
        <w:ind w:firstLine="55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жалобы от заявителя.</w:t>
      </w:r>
    </w:p>
    <w:p w:rsidR="00BB5717" w:rsidRPr="00112E5D" w:rsidRDefault="00BB5717" w:rsidP="00BB5717">
      <w:pPr>
        <w:pStyle w:val="Style42"/>
        <w:widowControl/>
        <w:numPr>
          <w:ilvl w:val="0"/>
          <w:numId w:val="23"/>
        </w:numPr>
        <w:tabs>
          <w:tab w:val="left" w:pos="1032"/>
        </w:tabs>
        <w:spacing w:line="240" w:lineRule="auto"/>
        <w:ind w:firstLine="55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B5717" w:rsidRPr="00112E5D" w:rsidRDefault="00BB5717" w:rsidP="00BB5717">
      <w:pPr>
        <w:pStyle w:val="Style42"/>
        <w:widowControl/>
        <w:numPr>
          <w:ilvl w:val="0"/>
          <w:numId w:val="23"/>
        </w:numPr>
        <w:tabs>
          <w:tab w:val="left" w:pos="1032"/>
        </w:tabs>
        <w:spacing w:line="240" w:lineRule="auto"/>
        <w:ind w:firstLine="55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Жалоба заявителя может быть адресована главе сельского поселения </w:t>
      </w:r>
      <w:r>
        <w:t>Васильевк</w:t>
      </w:r>
      <w:r w:rsidRPr="00112E5D">
        <w:t>а</w:t>
      </w:r>
      <w:r w:rsidRPr="00112E5D">
        <w:rPr>
          <w:rStyle w:val="FontStyle53"/>
          <w:sz w:val="24"/>
          <w:szCs w:val="24"/>
        </w:rPr>
        <w:t>.</w:t>
      </w:r>
    </w:p>
    <w:p w:rsidR="00BB5717" w:rsidRPr="00112E5D" w:rsidRDefault="00BB5717" w:rsidP="00BB5717">
      <w:pPr>
        <w:pStyle w:val="Style42"/>
        <w:widowControl/>
        <w:numPr>
          <w:ilvl w:val="0"/>
          <w:numId w:val="24"/>
        </w:numPr>
        <w:tabs>
          <w:tab w:val="left" w:pos="1186"/>
        </w:tabs>
        <w:spacing w:line="240" w:lineRule="auto"/>
        <w:ind w:firstLine="552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 xml:space="preserve">Жалоба, поступившая в администрацию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, должностного лица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12E5D">
        <w:rPr>
          <w:rStyle w:val="FontStyle53"/>
          <w:sz w:val="24"/>
          <w:szCs w:val="24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B5717" w:rsidRPr="00112E5D" w:rsidRDefault="00BB5717" w:rsidP="00BB5717">
      <w:pPr>
        <w:pStyle w:val="Style42"/>
        <w:widowControl/>
        <w:numPr>
          <w:ilvl w:val="0"/>
          <w:numId w:val="24"/>
        </w:numPr>
        <w:tabs>
          <w:tab w:val="left" w:pos="1186"/>
        </w:tabs>
        <w:spacing w:line="240" w:lineRule="auto"/>
        <w:ind w:firstLine="552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По результатам рассмотрения жалобы администрация сельского поселения </w:t>
      </w:r>
      <w:r>
        <w:t xml:space="preserve">Васильевка </w:t>
      </w:r>
      <w:r w:rsidRPr="00112E5D">
        <w:rPr>
          <w:rStyle w:val="FontStyle53"/>
          <w:sz w:val="24"/>
          <w:szCs w:val="24"/>
        </w:rPr>
        <w:t>принимает одно из следующих решений:</w:t>
      </w:r>
    </w:p>
    <w:p w:rsidR="00BB5717" w:rsidRPr="00112E5D" w:rsidRDefault="00BB5717" w:rsidP="00BB5717">
      <w:pPr>
        <w:pStyle w:val="Style41"/>
        <w:widowControl/>
        <w:spacing w:line="240" w:lineRule="auto"/>
        <w:ind w:firstLine="538"/>
        <w:rPr>
          <w:rStyle w:val="FontStyle53"/>
          <w:sz w:val="24"/>
          <w:szCs w:val="24"/>
        </w:rPr>
      </w:pPr>
      <w:proofErr w:type="gramStart"/>
      <w:r w:rsidRPr="00112E5D">
        <w:rPr>
          <w:rStyle w:val="FontStyle53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, должностного лица администрации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>
        <w:t>Васильевка</w:t>
      </w:r>
      <w:r w:rsidRPr="00112E5D">
        <w:t xml:space="preserve"> </w:t>
      </w:r>
      <w:r w:rsidRPr="00112E5D">
        <w:rPr>
          <w:rStyle w:val="FontStyle53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112E5D">
        <w:rPr>
          <w:rStyle w:val="FontStyle53"/>
          <w:sz w:val="24"/>
          <w:szCs w:val="24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112E5D">
        <w:rPr>
          <w:rStyle w:val="FontStyle53"/>
          <w:sz w:val="24"/>
          <w:szCs w:val="24"/>
        </w:rPr>
        <w:t xml:space="preserve">или) </w:t>
      </w:r>
      <w:proofErr w:type="gramEnd"/>
      <w:r w:rsidRPr="00112E5D">
        <w:rPr>
          <w:rStyle w:val="FontStyle53"/>
          <w:sz w:val="24"/>
          <w:szCs w:val="24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>
        <w:t>Васильевка</w:t>
      </w:r>
      <w:r w:rsidRPr="00112E5D">
        <w:rPr>
          <w:rStyle w:val="FontStyle53"/>
          <w:sz w:val="24"/>
          <w:szCs w:val="24"/>
        </w:rPr>
        <w:t>, о замене такого разрешения на отклонение от предельных параметров;</w:t>
      </w:r>
    </w:p>
    <w:p w:rsidR="00BB5717" w:rsidRPr="00112E5D" w:rsidRDefault="00BB5717" w:rsidP="00BB5717">
      <w:pPr>
        <w:pStyle w:val="Style42"/>
        <w:widowControl/>
        <w:spacing w:line="240" w:lineRule="auto"/>
        <w:ind w:left="538" w:firstLine="0"/>
        <w:jc w:val="left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решение об отказе в удовлетворении жалобы.</w:t>
      </w:r>
    </w:p>
    <w:p w:rsidR="00BB5717" w:rsidRPr="00112E5D" w:rsidRDefault="00BB5717" w:rsidP="00BB5717">
      <w:pPr>
        <w:pStyle w:val="Style42"/>
        <w:widowControl/>
        <w:spacing w:line="240" w:lineRule="auto"/>
        <w:ind w:firstLine="538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BB5717" w:rsidRPr="00112E5D" w:rsidRDefault="00BB5717" w:rsidP="00BB5717">
      <w:pPr>
        <w:pStyle w:val="Style42"/>
        <w:widowControl/>
        <w:spacing w:line="240" w:lineRule="auto"/>
        <w:ind w:firstLine="547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717" w:rsidRPr="00112E5D" w:rsidRDefault="00BB5717" w:rsidP="00BB5717">
      <w:pPr>
        <w:pStyle w:val="Style42"/>
        <w:widowControl/>
        <w:spacing w:line="240" w:lineRule="auto"/>
        <w:ind w:firstLine="533"/>
        <w:rPr>
          <w:rStyle w:val="FontStyle53"/>
          <w:sz w:val="24"/>
          <w:szCs w:val="24"/>
        </w:rPr>
      </w:pPr>
      <w:r w:rsidRPr="00112E5D">
        <w:rPr>
          <w:rStyle w:val="FontStyle53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12E5D">
        <w:rPr>
          <w:rStyle w:val="FontStyle53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12E5D">
        <w:rPr>
          <w:rStyle w:val="FontStyle53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5717" w:rsidRPr="00112E5D" w:rsidRDefault="00BB5717" w:rsidP="00BB5717">
      <w:pPr>
        <w:pStyle w:val="Style6"/>
        <w:widowControl/>
        <w:spacing w:line="240" w:lineRule="auto"/>
        <w:ind w:left="4416"/>
        <w:rPr>
          <w:rStyle w:val="FontStyle54"/>
          <w:sz w:val="24"/>
          <w:szCs w:val="24"/>
        </w:rPr>
      </w:pPr>
    </w:p>
    <w:p w:rsidR="00BB5717" w:rsidRPr="00112E5D" w:rsidRDefault="00BB5717" w:rsidP="00BB5717">
      <w:pPr>
        <w:pStyle w:val="Style6"/>
        <w:widowControl/>
        <w:spacing w:line="240" w:lineRule="auto"/>
        <w:ind w:left="4416"/>
        <w:rPr>
          <w:rStyle w:val="FontStyle54"/>
          <w:sz w:val="24"/>
          <w:szCs w:val="24"/>
        </w:rPr>
      </w:pPr>
    </w:p>
    <w:p w:rsidR="00BB5717" w:rsidRPr="00112E5D" w:rsidRDefault="00BB5717" w:rsidP="00BB5717">
      <w:pPr>
        <w:pStyle w:val="Style6"/>
        <w:widowControl/>
        <w:spacing w:line="240" w:lineRule="auto"/>
        <w:ind w:left="4416"/>
        <w:rPr>
          <w:rStyle w:val="FontStyle54"/>
          <w:sz w:val="24"/>
          <w:szCs w:val="2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lastRenderedPageBreak/>
        <w:t xml:space="preserve">Приложение № 1 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Васильевка</w:t>
      </w:r>
      <w:r w:rsidRPr="00272127">
        <w:rPr>
          <w:rStyle w:val="FontStyle54"/>
        </w:rPr>
        <w:t xml:space="preserve"> муниципальной</w:t>
      </w:r>
      <w:r>
        <w:rPr>
          <w:rStyle w:val="FontStyle54"/>
        </w:rPr>
        <w:t xml:space="preserve">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BB5717" w:rsidRDefault="00BB5717" w:rsidP="00BB5717">
      <w:pPr>
        <w:pStyle w:val="Style32"/>
        <w:widowControl/>
        <w:spacing w:line="240" w:lineRule="exact"/>
        <w:ind w:left="806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before="96" w:line="240" w:lineRule="auto"/>
        <w:ind w:left="806"/>
        <w:rPr>
          <w:rStyle w:val="FontStyle53"/>
        </w:rPr>
      </w:pPr>
      <w:r>
        <w:rPr>
          <w:rStyle w:val="FontStyle53"/>
        </w:rPr>
        <w:t>Блок-схема процедур, связанных с предоставлением разрешения</w:t>
      </w:r>
    </w:p>
    <w:p w:rsidR="00BB5717" w:rsidRDefault="00BB5717" w:rsidP="00BB5717">
      <w:pPr>
        <w:pStyle w:val="Style45"/>
        <w:widowControl/>
        <w:spacing w:line="240" w:lineRule="exact"/>
        <w:ind w:left="1613" w:right="1382"/>
        <w:rPr>
          <w:sz w:val="20"/>
          <w:szCs w:val="20"/>
        </w:rPr>
      </w:pPr>
    </w:p>
    <w:p w:rsidR="00BB5717" w:rsidRPr="00F520D7" w:rsidRDefault="00BB5717" w:rsidP="00BB5717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Style w:val="FontStyle6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3.75pt;margin-top:39.05pt;width:19.5pt;height:18pt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99pt;margin-top:46.55pt;width:1.5pt;height:16.5pt;flip:x;z-index:251660288" o:connectortype="straight">
            <v:stroke endarrow="block"/>
          </v:shape>
        </w:pict>
      </w:r>
      <w:r>
        <w:rPr>
          <w:rStyle w:val="FontStyle62"/>
        </w:rPr>
        <w:t>Прием и регистрация заявления о предоставлении разрешения на отклонение от</w:t>
      </w:r>
      <w:r>
        <w:rPr>
          <w:rStyle w:val="FontStyle62"/>
        </w:rPr>
        <w:br/>
        <w:t>предельных параметров разрешенного строительства, реконструкции объектов</w:t>
      </w:r>
      <w:r>
        <w:rPr>
          <w:rStyle w:val="FontStyle62"/>
        </w:rPr>
        <w:br/>
      </w:r>
      <w:r w:rsidRPr="00F520D7">
        <w:rPr>
          <w:rStyle w:val="FontStyle62"/>
        </w:rPr>
        <w:t>капитального строительства</w:t>
      </w:r>
    </w:p>
    <w:p w:rsidR="00BB5717" w:rsidRDefault="00BB5717" w:rsidP="00BB5717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rPr>
          <w:rStyle w:val="FontStyle62"/>
        </w:rPr>
        <w:sectPr w:rsidR="00BB5717" w:rsidSect="00237E4D">
          <w:type w:val="continuous"/>
          <w:pgSz w:w="11905" w:h="16837"/>
          <w:pgMar w:top="809" w:right="706" w:bottom="994" w:left="1134" w:header="720" w:footer="720" w:gutter="0"/>
          <w:cols w:space="60"/>
          <w:noEndnote/>
        </w:sectPr>
      </w:pPr>
    </w:p>
    <w:p w:rsidR="00BB5717" w:rsidRDefault="00BB5717" w:rsidP="00BB5717">
      <w:pPr>
        <w:pStyle w:val="Style45"/>
        <w:widowControl/>
        <w:tabs>
          <w:tab w:val="left" w:leader="underscore" w:pos="3485"/>
        </w:tabs>
        <w:spacing w:before="139" w:line="206" w:lineRule="exact"/>
        <w:rPr>
          <w:rStyle w:val="FontStyle62"/>
        </w:rPr>
      </w:pPr>
      <w:r>
        <w:rPr>
          <w:rStyle w:val="FontStyle62"/>
        </w:rPr>
        <w:lastRenderedPageBreak/>
        <w:t>Отсутствие оснований в приеме документов,</w:t>
      </w:r>
      <w:r>
        <w:rPr>
          <w:rStyle w:val="FontStyle62"/>
        </w:rPr>
        <w:br/>
        <w:t>предусмотренных п.2.8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BB5717" w:rsidRDefault="00BB5717" w:rsidP="00BB5717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noProof/>
        </w:rPr>
        <w:pict>
          <v:shape id="_x0000_s1028" type="#_x0000_t32" style="position:absolute;margin-left:89.05pt;margin-top:5.55pt;width:.75pt;height:15pt;z-index:251662336" o:connectortype="straight">
            <v:stroke endarrow="block"/>
          </v:shape>
        </w:pict>
      </w:r>
    </w:p>
    <w:p w:rsidR="00BB5717" w:rsidRDefault="00BB5717" w:rsidP="00BB5717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rStyle w:val="FontStyle62"/>
        </w:rPr>
        <w:lastRenderedPageBreak/>
        <w:t>Наличие оснований в отказе приема документов</w:t>
      </w:r>
      <w:r>
        <w:rPr>
          <w:rStyle w:val="FontStyle62"/>
        </w:rPr>
        <w:br/>
        <w:t>предусмотренных п. 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BB5717" w:rsidRDefault="00BB5717" w:rsidP="00BB5717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</w:pPr>
      <w:r>
        <w:rPr>
          <w:noProof/>
        </w:rPr>
        <w:pict>
          <v:shape id="_x0000_s1029" type="#_x0000_t32" style="position:absolute;left:0;text-align:left;margin-left:56.95pt;margin-top:4.25pt;width:3pt;height:19.5pt;z-index:251663360" o:connectortype="straight">
            <v:stroke endarrow="block"/>
          </v:shape>
        </w:pict>
      </w:r>
    </w:p>
    <w:p w:rsidR="00BB5717" w:rsidRDefault="00BB5717" w:rsidP="00BB5717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  <w:sectPr w:rsidR="00BB5717">
          <w:type w:val="continuous"/>
          <w:pgSz w:w="11905" w:h="16837"/>
          <w:pgMar w:top="1107" w:right="1056" w:bottom="1440" w:left="1594" w:header="720" w:footer="720" w:gutter="0"/>
          <w:cols w:num="2" w:space="720" w:equalWidth="0">
            <w:col w:w="3484" w:space="1973"/>
            <w:col w:w="3796"/>
          </w:cols>
          <w:noEndnote/>
        </w:sectPr>
      </w:pPr>
    </w:p>
    <w:p w:rsidR="00BB5717" w:rsidRDefault="00BB5717" w:rsidP="00BB5717">
      <w:pPr>
        <w:pStyle w:val="Style45"/>
        <w:widowControl/>
        <w:tabs>
          <w:tab w:val="left" w:leader="underscore" w:pos="3998"/>
        </w:tabs>
        <w:spacing w:before="82" w:line="206" w:lineRule="exact"/>
        <w:rPr>
          <w:rStyle w:val="FontStyle62"/>
        </w:rPr>
      </w:pPr>
      <w:r>
        <w:rPr>
          <w:rStyle w:val="FontStyle62"/>
        </w:rPr>
        <w:lastRenderedPageBreak/>
        <w:t>Формирование и направление запросов в органы</w:t>
      </w:r>
      <w:r>
        <w:rPr>
          <w:rStyle w:val="FontStyle62"/>
        </w:rPr>
        <w:br/>
        <w:t>(организации), в распоряжении которых находится</w:t>
      </w:r>
      <w:r>
        <w:rPr>
          <w:rStyle w:val="FontStyle62"/>
        </w:rPr>
        <w:br/>
        <w:t xml:space="preserve">необходимая информация </w:t>
      </w:r>
      <w:proofErr w:type="gramStart"/>
      <w:r>
        <w:rPr>
          <w:rStyle w:val="FontStyle62"/>
        </w:rPr>
        <w:t>для</w:t>
      </w:r>
      <w:proofErr w:type="gramEnd"/>
      <w:r>
        <w:rPr>
          <w:rStyle w:val="FontStyle62"/>
        </w:rPr>
        <w:t xml:space="preserve"> </w:t>
      </w:r>
      <w:proofErr w:type="gramStart"/>
      <w:r>
        <w:rPr>
          <w:rStyle w:val="FontStyle62"/>
        </w:rPr>
        <w:t>предоставлении</w:t>
      </w:r>
      <w:proofErr w:type="gramEnd"/>
      <w:r>
        <w:rPr>
          <w:rStyle w:val="FontStyle62"/>
        </w:rPr>
        <w:br/>
      </w:r>
      <w:r>
        <w:rPr>
          <w:rStyle w:val="FontStyle62"/>
          <w:u w:val="single"/>
        </w:rPr>
        <w:t>муниципальной услуги</w:t>
      </w:r>
      <w:r>
        <w:rPr>
          <w:rStyle w:val="FontStyle62"/>
        </w:rPr>
        <w:tab/>
      </w:r>
    </w:p>
    <w:p w:rsidR="00BB5717" w:rsidRDefault="00BB5717" w:rsidP="00BB5717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</w:pPr>
      <w:r>
        <w:rPr>
          <w:rStyle w:val="FontStyle62"/>
        </w:rPr>
        <w:lastRenderedPageBreak/>
        <w:t>Отказ в приеме заявления и прилагаемых</w:t>
      </w:r>
      <w:r>
        <w:rPr>
          <w:rStyle w:val="FontStyle62"/>
        </w:rPr>
        <w:br/>
      </w:r>
      <w:r w:rsidRPr="00237E4D">
        <w:rPr>
          <w:rStyle w:val="FontStyle62"/>
        </w:rPr>
        <w:t>документов</w:t>
      </w:r>
      <w:r>
        <w:rPr>
          <w:rStyle w:val="FontStyle62"/>
        </w:rPr>
        <w:tab/>
      </w:r>
    </w:p>
    <w:p w:rsidR="00BB5717" w:rsidRDefault="00BB5717" w:rsidP="00BB5717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  <w:sectPr w:rsidR="00BB5717">
          <w:type w:val="continuous"/>
          <w:pgSz w:w="11905" w:h="16837"/>
          <w:pgMar w:top="1107" w:right="1267" w:bottom="1440" w:left="1599" w:header="720" w:footer="720" w:gutter="0"/>
          <w:cols w:num="2" w:space="720" w:equalWidth="0">
            <w:col w:w="3998" w:space="1781"/>
            <w:col w:w="3259"/>
          </w:cols>
          <w:noEndnote/>
        </w:sectPr>
      </w:pPr>
    </w:p>
    <w:p w:rsidR="00BB5717" w:rsidRDefault="00BB5717" w:rsidP="00BB5717">
      <w:pPr>
        <w:pStyle w:val="Style48"/>
        <w:widowControl/>
        <w:spacing w:before="58" w:line="307" w:lineRule="exact"/>
        <w:ind w:left="2314"/>
        <w:jc w:val="both"/>
        <w:rPr>
          <w:rStyle w:val="FontStyle61"/>
          <w:position w:val="-6"/>
        </w:rPr>
      </w:pPr>
      <w:r>
        <w:rPr>
          <w:noProof/>
        </w:rPr>
        <w:lastRenderedPageBreak/>
        <w:pict>
          <v:shape id="_x0000_s1030" type="#_x0000_t32" style="position:absolute;left:0;text-align:left;margin-left:110.8pt;margin-top:.2pt;width:15.75pt;height:15.75pt;z-index:251664384" o:connectortype="straight">
            <v:stroke endarrow="block"/>
          </v:shape>
        </w:pict>
      </w:r>
    </w:p>
    <w:p w:rsidR="00BB5717" w:rsidRDefault="00BB5717" w:rsidP="00BB5717">
      <w:pPr>
        <w:pStyle w:val="Style49"/>
        <w:widowControl/>
        <w:spacing w:after="322"/>
        <w:ind w:left="907" w:right="1037"/>
        <w:rPr>
          <w:rStyle w:val="FontStyle62"/>
          <w:u w:val="single"/>
        </w:rPr>
      </w:pPr>
      <w:r>
        <w:rPr>
          <w:noProof/>
        </w:rPr>
        <w:pict>
          <v:shape id="_x0000_s1032" type="#_x0000_t32" style="position:absolute;left:0;text-align:left;margin-left:325.3pt;margin-top:28.45pt;width:18pt;height:9.7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33.3pt;margin-top:24.7pt;width:.75pt;height:13.5pt;flip:x;z-index:251665408" o:connectortype="straight">
            <v:stroke endarrow="block"/>
          </v:shape>
        </w:pict>
      </w:r>
      <w:r>
        <w:rPr>
          <w:rStyle w:val="FontStyle62"/>
        </w:rPr>
        <w:t xml:space="preserve">Оценка соответствия запрашиваемого отклонения от предельных параметров требованиям </w:t>
      </w:r>
      <w:r w:rsidRPr="00237E4D">
        <w:rPr>
          <w:rStyle w:val="FontStyle62"/>
        </w:rPr>
        <w:t>технических регламентов, направление межведомственных запросов, изучение ответов на них</w:t>
      </w:r>
    </w:p>
    <w:p w:rsidR="00BB5717" w:rsidRDefault="00BB5717" w:rsidP="00BB5717">
      <w:pPr>
        <w:pStyle w:val="Style49"/>
        <w:widowControl/>
        <w:spacing w:after="322"/>
        <w:ind w:left="907" w:right="1037"/>
        <w:rPr>
          <w:rStyle w:val="FontStyle62"/>
          <w:u w:val="single"/>
        </w:rPr>
        <w:sectPr w:rsidR="00BB5717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BB5717" w:rsidRDefault="00BB5717" w:rsidP="00BB5717">
      <w:pPr>
        <w:pStyle w:val="Style47"/>
        <w:widowControl/>
        <w:tabs>
          <w:tab w:val="left" w:leader="underscore" w:pos="4757"/>
        </w:tabs>
        <w:rPr>
          <w:rStyle w:val="FontStyle62"/>
        </w:rPr>
      </w:pPr>
      <w:r>
        <w:rPr>
          <w:rStyle w:val="FontStyle62"/>
        </w:rPr>
        <w:lastRenderedPageBreak/>
        <w:t>Запрашиваемое отклонение от предельных параметров</w:t>
      </w:r>
      <w:r>
        <w:rPr>
          <w:rStyle w:val="FontStyle62"/>
        </w:rPr>
        <w:br/>
        <w:t>противоречит требованиям технических регламентов или</w:t>
      </w:r>
      <w:r>
        <w:rPr>
          <w:rStyle w:val="FontStyle62"/>
        </w:rPr>
        <w:br/>
        <w:t>заявление о предоставлении разрешения на отклонение от</w:t>
      </w:r>
      <w:r>
        <w:rPr>
          <w:rStyle w:val="FontStyle62"/>
        </w:rPr>
        <w:br/>
        <w:t>предельных параметров подано не правообладателем</w:t>
      </w:r>
      <w:r>
        <w:rPr>
          <w:rStyle w:val="FontStyle62"/>
        </w:rPr>
        <w:br/>
      </w:r>
      <w:r w:rsidRPr="00237E4D">
        <w:rPr>
          <w:rStyle w:val="FontStyle62"/>
        </w:rPr>
        <w:t>соответствующего земельного участка</w:t>
      </w:r>
      <w:r>
        <w:rPr>
          <w:rStyle w:val="FontStyle62"/>
        </w:rPr>
        <w:tab/>
      </w:r>
    </w:p>
    <w:p w:rsidR="00BB5717" w:rsidRDefault="00BB5717" w:rsidP="00BB5717">
      <w:pPr>
        <w:pStyle w:val="Style44"/>
        <w:widowControl/>
        <w:spacing w:before="29" w:line="480" w:lineRule="exact"/>
        <w:ind w:left="2376"/>
        <w:jc w:val="both"/>
        <w:rPr>
          <w:rStyle w:val="FontStyle63"/>
          <w:position w:val="-9"/>
        </w:rPr>
      </w:pPr>
      <w:r>
        <w:rPr>
          <w:noProof/>
        </w:rPr>
        <w:pict>
          <v:shape id="_x0000_s1033" type="#_x0000_t32" style="position:absolute;left:0;text-align:left;margin-left:126.3pt;margin-top:9.25pt;width:0;height:15pt;z-index:251667456" o:connectortype="straight">
            <v:stroke endarrow="block"/>
          </v:shape>
        </w:pict>
      </w:r>
    </w:p>
    <w:p w:rsidR="00BB5717" w:rsidRDefault="00BB5717" w:rsidP="00BB5717">
      <w:pPr>
        <w:pStyle w:val="Style47"/>
        <w:widowControl/>
        <w:spacing w:before="34"/>
        <w:rPr>
          <w:rStyle w:val="FontStyle62"/>
        </w:rPr>
      </w:pPr>
      <w:r>
        <w:rPr>
          <w:rStyle w:val="FontStyle62"/>
        </w:rPr>
        <w:t>Принятие решения об отказе в предоставлении разрешения на отклонение от предельных параметров</w:t>
      </w:r>
    </w:p>
    <w:p w:rsidR="00BB5717" w:rsidRDefault="00BB5717" w:rsidP="00BB5717">
      <w:pPr>
        <w:pStyle w:val="Style47"/>
        <w:widowControl/>
        <w:spacing w:before="86"/>
        <w:rPr>
          <w:rStyle w:val="FontStyle62"/>
        </w:rPr>
      </w:pPr>
      <w:r>
        <w:rPr>
          <w:rStyle w:val="FontStyle62"/>
        </w:rPr>
        <w:lastRenderedPageBreak/>
        <w:t xml:space="preserve">Запрашиваемое отклонение от предельных параметров соответствует </w:t>
      </w:r>
      <w:proofErr w:type="gramStart"/>
      <w:r>
        <w:rPr>
          <w:rStyle w:val="FontStyle62"/>
        </w:rPr>
        <w:t>техническим</w:t>
      </w:r>
      <w:proofErr w:type="gramEnd"/>
      <w:r>
        <w:rPr>
          <w:rStyle w:val="FontStyle62"/>
        </w:rPr>
        <w:t xml:space="preserve"> регламента</w:t>
      </w:r>
    </w:p>
    <w:p w:rsidR="00BB5717" w:rsidRDefault="00BB5717" w:rsidP="00BB5717">
      <w:pPr>
        <w:pStyle w:val="Style43"/>
        <w:widowControl/>
        <w:spacing w:before="211" w:line="480" w:lineRule="exact"/>
        <w:ind w:left="1800"/>
        <w:jc w:val="both"/>
        <w:rPr>
          <w:rStyle w:val="FontStyle63"/>
          <w:position w:val="-9"/>
        </w:rPr>
      </w:pPr>
      <w:r>
        <w:rPr>
          <w:noProof/>
        </w:rPr>
        <w:pict>
          <v:shape id="_x0000_s1034" type="#_x0000_t32" style="position:absolute;left:0;text-align:left;margin-left:83.15pt;margin-top:8.85pt;width:.75pt;height:27pt;z-index:251668480" o:connectortype="straight">
            <v:stroke endarrow="block"/>
          </v:shape>
        </w:pict>
      </w:r>
    </w:p>
    <w:p w:rsidR="00BB5717" w:rsidRDefault="00BB5717" w:rsidP="00BB5717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</w:pPr>
      <w:r>
        <w:rPr>
          <w:rStyle w:val="FontStyle62"/>
        </w:rPr>
        <w:t>Направление главе сельского поселения заявления о</w:t>
      </w:r>
      <w:r>
        <w:rPr>
          <w:rStyle w:val="FontStyle62"/>
        </w:rPr>
        <w:br/>
        <w:t>предоставлении разрешения для проведения</w:t>
      </w:r>
      <w:r>
        <w:rPr>
          <w:rStyle w:val="FontStyle62"/>
        </w:rPr>
        <w:br/>
        <w:t>публичных слушаний по вопросу предоставления</w:t>
      </w:r>
      <w:r>
        <w:rPr>
          <w:rStyle w:val="FontStyle62"/>
        </w:rPr>
        <w:br/>
      </w:r>
      <w:r>
        <w:rPr>
          <w:rStyle w:val="FontStyle62"/>
          <w:u w:val="single"/>
        </w:rPr>
        <w:t>разрешения</w:t>
      </w:r>
      <w:r>
        <w:rPr>
          <w:rStyle w:val="FontStyle62"/>
        </w:rPr>
        <w:tab/>
      </w:r>
    </w:p>
    <w:p w:rsidR="00BB5717" w:rsidRDefault="00BB5717" w:rsidP="00BB5717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  <w:sectPr w:rsidR="00BB5717">
          <w:type w:val="continuous"/>
          <w:pgSz w:w="11905" w:h="16837"/>
          <w:pgMar w:top="1107" w:right="874" w:bottom="1440" w:left="1599" w:header="720" w:footer="720" w:gutter="0"/>
          <w:cols w:num="2" w:space="720" w:equalWidth="0">
            <w:col w:w="4756" w:space="562"/>
            <w:col w:w="4113"/>
          </w:cols>
          <w:noEndnote/>
        </w:sectPr>
      </w:pPr>
    </w:p>
    <w:p w:rsidR="00BB5717" w:rsidRDefault="00BB5717" w:rsidP="00BB5717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lastRenderedPageBreak/>
        <w:pict>
          <v:shape id="_x0000_s1039" type="#_x0000_t32" style="position:absolute;left:0;text-align:left;margin-left:149.8pt;margin-top:5.05pt;width:110.25pt;height:149.25pt;flip:x y;z-index:25167360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349.3pt;margin-top:0;width:0;height:21.75pt;z-index:251669504" o:connectortype="straight">
            <v:stroke endarrow="block"/>
          </v:shape>
        </w:pict>
      </w:r>
    </w:p>
    <w:p w:rsidR="00BB5717" w:rsidRDefault="00BB5717" w:rsidP="00BB5717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BB5717" w:rsidRDefault="00BB5717" w:rsidP="00BB5717">
      <w:pPr>
        <w:pStyle w:val="Style47"/>
        <w:widowControl/>
        <w:tabs>
          <w:tab w:val="left" w:leader="underscore" w:pos="9427"/>
        </w:tabs>
        <w:spacing w:before="43"/>
        <w:ind w:left="5357"/>
        <w:rPr>
          <w:rStyle w:val="FontStyle62"/>
        </w:rPr>
      </w:pPr>
      <w:r>
        <w:rPr>
          <w:rStyle w:val="FontStyle62"/>
        </w:rPr>
        <w:t>Проведение публичных слушаний по вопросу</w:t>
      </w:r>
      <w:r>
        <w:rPr>
          <w:rStyle w:val="FontStyle62"/>
        </w:rPr>
        <w:br/>
      </w:r>
      <w:r w:rsidRPr="00237E4D">
        <w:rPr>
          <w:rStyle w:val="FontStyle62"/>
        </w:rPr>
        <w:t>предоставления разрешения</w:t>
      </w:r>
      <w:r>
        <w:rPr>
          <w:rStyle w:val="FontStyle62"/>
        </w:rPr>
        <w:tab/>
      </w:r>
    </w:p>
    <w:p w:rsidR="00BB5717" w:rsidRDefault="00BB5717" w:rsidP="00BB5717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pict>
          <v:shape id="_x0000_s1036" type="#_x0000_t32" style="position:absolute;left:0;text-align:left;margin-left:350.05pt;margin-top:5pt;width:0;height:14.25pt;z-index:251670528" o:connectortype="straight">
            <v:stroke endarrow="block"/>
          </v:shape>
        </w:pict>
      </w:r>
    </w:p>
    <w:p w:rsidR="00BB5717" w:rsidRDefault="00BB5717" w:rsidP="00BB5717">
      <w:pPr>
        <w:pStyle w:val="Style47"/>
        <w:widowControl/>
        <w:tabs>
          <w:tab w:val="left" w:leader="underscore" w:pos="9384"/>
        </w:tabs>
        <w:spacing w:before="221"/>
        <w:ind w:left="5357"/>
        <w:rPr>
          <w:rStyle w:val="FontStyle62"/>
        </w:rPr>
      </w:pPr>
      <w:r>
        <w:rPr>
          <w:rStyle w:val="FontStyle62"/>
        </w:rPr>
        <w:t>Подготовка комиссией по правилам</w:t>
      </w:r>
      <w:r>
        <w:rPr>
          <w:rStyle w:val="FontStyle62"/>
        </w:rPr>
        <w:br/>
        <w:t>землепользованием и застройки поселения главе</w:t>
      </w:r>
      <w:r>
        <w:rPr>
          <w:rStyle w:val="FontStyle62"/>
        </w:rPr>
        <w:br/>
        <w:t>поселения рекомендаций о предоставлении</w:t>
      </w:r>
      <w:r>
        <w:rPr>
          <w:rStyle w:val="FontStyle62"/>
        </w:rPr>
        <w:br/>
        <w:t>разрешения или об отказе в предоставлении</w:t>
      </w:r>
      <w:r>
        <w:rPr>
          <w:rStyle w:val="FontStyle62"/>
        </w:rPr>
        <w:br/>
      </w:r>
      <w:r w:rsidRPr="00237E4D">
        <w:rPr>
          <w:rStyle w:val="FontStyle62"/>
        </w:rPr>
        <w:t>разрешения</w:t>
      </w:r>
      <w:r>
        <w:rPr>
          <w:rStyle w:val="FontStyle62"/>
        </w:rPr>
        <w:tab/>
      </w:r>
    </w:p>
    <w:p w:rsidR="00BB5717" w:rsidRDefault="00BB5717" w:rsidP="00BB5717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w:pict>
          <v:shape id="_x0000_s1037" type="#_x0000_t32" style="position:absolute;left:0;text-align:left;margin-left:350.05pt;margin-top:1.7pt;width:5.25pt;height:24pt;z-index:251671552" o:connectortype="straight">
            <v:stroke endarrow="block"/>
          </v:shape>
        </w:pict>
      </w:r>
    </w:p>
    <w:p w:rsidR="00BB5717" w:rsidRDefault="00BB5717" w:rsidP="00BB5717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BB5717" w:rsidRDefault="00BB5717" w:rsidP="00BB5717">
      <w:pPr>
        <w:pStyle w:val="Style47"/>
        <w:widowControl/>
        <w:spacing w:before="38"/>
        <w:ind w:left="5357"/>
        <w:rPr>
          <w:rStyle w:val="FontStyle62"/>
        </w:rPr>
      </w:pPr>
      <w:r>
        <w:rPr>
          <w:rStyle w:val="FontStyle62"/>
        </w:rPr>
        <w:t>Рассмотрение главой поселения рекомендаций комиссии</w:t>
      </w:r>
    </w:p>
    <w:p w:rsidR="00BB5717" w:rsidRDefault="00BB5717" w:rsidP="00BB5717">
      <w:pPr>
        <w:pStyle w:val="Style47"/>
        <w:widowControl/>
        <w:spacing w:before="38"/>
        <w:ind w:left="5357"/>
        <w:rPr>
          <w:rStyle w:val="FontStyle62"/>
        </w:rPr>
      </w:pPr>
      <w:r>
        <w:rPr>
          <w:noProof/>
        </w:rPr>
        <w:pict>
          <v:shape id="_x0000_s1038" type="#_x0000_t32" style="position:absolute;left:0;text-align:left;margin-left:325.3pt;margin-top:1.7pt;width:1.5pt;height:23.25pt;z-index:251672576" o:connectortype="straight">
            <v:stroke endarrow="block"/>
          </v:shape>
        </w:pict>
      </w:r>
    </w:p>
    <w:p w:rsidR="00BB5717" w:rsidRDefault="00BB5717" w:rsidP="00BB5717">
      <w:pPr>
        <w:pStyle w:val="Style45"/>
        <w:widowControl/>
        <w:spacing w:line="240" w:lineRule="exact"/>
        <w:ind w:left="5357"/>
        <w:jc w:val="both"/>
        <w:rPr>
          <w:sz w:val="20"/>
          <w:szCs w:val="20"/>
        </w:rPr>
      </w:pPr>
    </w:p>
    <w:p w:rsidR="00BB5717" w:rsidRPr="00237E4D" w:rsidRDefault="00BB5717" w:rsidP="00BB5717">
      <w:pPr>
        <w:pStyle w:val="Style45"/>
        <w:widowControl/>
        <w:spacing w:before="58" w:line="240" w:lineRule="auto"/>
        <w:ind w:left="5357"/>
        <w:jc w:val="both"/>
        <w:rPr>
          <w:rStyle w:val="FontStyle62"/>
        </w:rPr>
      </w:pPr>
      <w:r w:rsidRPr="00237E4D">
        <w:rPr>
          <w:rStyle w:val="FontStyle62"/>
        </w:rPr>
        <w:t>Принятие Решения о предоставлении разрешения</w:t>
      </w:r>
    </w:p>
    <w:p w:rsidR="00BB5717" w:rsidRDefault="00BB5717" w:rsidP="00BB5717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  <w:r w:rsidRPr="00237E4D">
        <w:rPr>
          <w:rStyle w:val="FontStyle62"/>
        </w:rPr>
        <w:br/>
      </w:r>
    </w:p>
    <w:p w:rsidR="00BB5717" w:rsidRDefault="00BB5717" w:rsidP="00BB5717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BB5717" w:rsidRDefault="00BB5717" w:rsidP="00BB5717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BB5717" w:rsidRDefault="00BB5717" w:rsidP="00BB5717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  <w:sectPr w:rsidR="00BB5717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lastRenderedPageBreak/>
        <w:t>Приложение № 2 к Административному регламенту предоставления администрацией сельского поселения Васильевка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BB5717" w:rsidRDefault="00BB5717" w:rsidP="00BB5717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BB5717" w:rsidRDefault="00BB5717" w:rsidP="00BB5717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BB5717" w:rsidRDefault="00BB5717" w:rsidP="00BB5717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BB5717" w:rsidRDefault="00BB5717" w:rsidP="00BB5717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BB5717" w:rsidRPr="00237E4D" w:rsidRDefault="00BB5717" w:rsidP="00BB5717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В комиссию по подготовке проекта </w:t>
      </w:r>
    </w:p>
    <w:p w:rsidR="00BB5717" w:rsidRPr="00237E4D" w:rsidRDefault="00BB5717" w:rsidP="00BB5717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BB5717" w:rsidRPr="00237E4D" w:rsidRDefault="00BB5717" w:rsidP="00BB5717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от __________________________________________</w:t>
      </w:r>
    </w:p>
    <w:p w:rsidR="00BB5717" w:rsidRPr="00237E4D" w:rsidRDefault="00BB5717" w:rsidP="00BB5717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____________________________________________</w:t>
      </w:r>
    </w:p>
    <w:p w:rsidR="00BB5717" w:rsidRPr="00237E4D" w:rsidRDefault="00BB5717" w:rsidP="00BB5717">
      <w:pPr>
        <w:jc w:val="right"/>
        <w:rPr>
          <w:sz w:val="20"/>
          <w:szCs w:val="20"/>
        </w:rPr>
      </w:pPr>
    </w:p>
    <w:p w:rsidR="00BB5717" w:rsidRPr="00237E4D" w:rsidRDefault="00BB5717" w:rsidP="00BB5717">
      <w:pPr>
        <w:pBdr>
          <w:top w:val="single" w:sz="4" w:space="2" w:color="auto"/>
        </w:pBdr>
        <w:ind w:left="4678"/>
        <w:rPr>
          <w:sz w:val="20"/>
          <w:szCs w:val="20"/>
        </w:rPr>
      </w:pPr>
      <w:proofErr w:type="gramStart"/>
      <w:r w:rsidRPr="00237E4D">
        <w:rPr>
          <w:sz w:val="20"/>
          <w:szCs w:val="20"/>
        </w:rPr>
        <w:t>(Ф.И.О. для граждан,  полное наименование организации – для юридических лиц,</w:t>
      </w:r>
      <w:proofErr w:type="gramEnd"/>
    </w:p>
    <w:p w:rsidR="00BB5717" w:rsidRPr="00237E4D" w:rsidRDefault="00BB5717" w:rsidP="00BB5717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        ____________________________________________</w:t>
      </w:r>
    </w:p>
    <w:p w:rsidR="00BB5717" w:rsidRPr="00237E4D" w:rsidRDefault="00BB5717" w:rsidP="00BB5717">
      <w:pPr>
        <w:jc w:val="right"/>
        <w:rPr>
          <w:sz w:val="20"/>
          <w:szCs w:val="20"/>
        </w:rPr>
      </w:pPr>
    </w:p>
    <w:p w:rsidR="00BB5717" w:rsidRPr="00237E4D" w:rsidRDefault="00BB5717" w:rsidP="00BB5717">
      <w:pPr>
        <w:pBdr>
          <w:top w:val="single" w:sz="4" w:space="1" w:color="auto"/>
        </w:pBdr>
        <w:spacing w:after="120"/>
        <w:ind w:left="4536"/>
        <w:jc w:val="right"/>
        <w:rPr>
          <w:sz w:val="20"/>
          <w:szCs w:val="20"/>
        </w:rPr>
      </w:pPr>
      <w:r w:rsidRPr="00237E4D">
        <w:rPr>
          <w:sz w:val="20"/>
          <w:szCs w:val="20"/>
        </w:rPr>
        <w:t>его почтовый индекс и адрес, контактный телефон,                                                                 ___________________________________________</w:t>
      </w:r>
    </w:p>
    <w:p w:rsidR="00BB5717" w:rsidRPr="00237E4D" w:rsidRDefault="00BB5717" w:rsidP="00BB5717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___________________________________________</w:t>
      </w:r>
    </w:p>
    <w:p w:rsidR="00BB5717" w:rsidRPr="00237E4D" w:rsidRDefault="00BB5717" w:rsidP="00BB5717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паспортные данные для физических лиц)</w:t>
      </w:r>
    </w:p>
    <w:p w:rsidR="00BB5717" w:rsidRPr="00AA2330" w:rsidRDefault="00BB5717" w:rsidP="00BB57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717" w:rsidRDefault="00BB5717" w:rsidP="00BB5717">
      <w:pPr>
        <w:pStyle w:val="Style13"/>
        <w:widowControl/>
        <w:spacing w:before="226"/>
        <w:jc w:val="right"/>
        <w:rPr>
          <w:rStyle w:val="FontStyle55"/>
        </w:rPr>
      </w:pPr>
    </w:p>
    <w:p w:rsidR="00BB5717" w:rsidRDefault="00BB5717" w:rsidP="00BB5717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ЗАЯВЛЕНИЕ</w:t>
      </w:r>
    </w:p>
    <w:p w:rsidR="00BB5717" w:rsidRDefault="00BB5717" w:rsidP="00BB5717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BB5717" w:rsidRDefault="00BB5717" w:rsidP="00BB5717">
      <w:pPr>
        <w:pStyle w:val="Style42"/>
        <w:widowControl/>
        <w:tabs>
          <w:tab w:val="left" w:leader="underscore" w:pos="9336"/>
        </w:tabs>
        <w:spacing w:before="82"/>
        <w:ind w:firstLine="562"/>
        <w:rPr>
          <w:rStyle w:val="FontStyle53"/>
        </w:rPr>
      </w:pPr>
      <w:bookmarkStart w:id="12" w:name="bookmark12"/>
      <w:r>
        <w:rPr>
          <w:rStyle w:val="FontStyle53"/>
        </w:rPr>
        <w:t>П</w:t>
      </w:r>
      <w:bookmarkEnd w:id="12"/>
      <w:r>
        <w:rPr>
          <w:rStyle w:val="FontStyle53"/>
        </w:rPr>
        <w:t>рошу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(далее - предельные параметры) для</w:t>
      </w:r>
      <w:r>
        <w:rPr>
          <w:rStyle w:val="FontStyle53"/>
        </w:rPr>
        <w:br/>
        <w:t>земельного участка</w:t>
      </w:r>
      <w:r>
        <w:rPr>
          <w:rStyle w:val="FontStyle53"/>
        </w:rPr>
        <w:tab/>
      </w:r>
    </w:p>
    <w:p w:rsidR="00BB5717" w:rsidRDefault="00BB5717" w:rsidP="00BB5717">
      <w:pPr>
        <w:pStyle w:val="Style13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13"/>
        <w:widowControl/>
        <w:spacing w:before="77"/>
        <w:rPr>
          <w:rStyle w:val="FontStyle55"/>
        </w:rPr>
      </w:pPr>
      <w:r>
        <w:rPr>
          <w:rStyle w:val="FontStyle55"/>
        </w:rPr>
        <w:t>(указываются кадастровый номер и адрес земельного участка)</w:t>
      </w:r>
    </w:p>
    <w:p w:rsidR="00BB5717" w:rsidRDefault="00BB5717" w:rsidP="00BB5717">
      <w:pPr>
        <w:pStyle w:val="Style42"/>
        <w:widowControl/>
        <w:ind w:firstLine="557"/>
        <w:rPr>
          <w:rStyle w:val="FontStyle53"/>
        </w:rPr>
      </w:pPr>
      <w:r>
        <w:rPr>
          <w:rStyle w:val="FontStyle53"/>
        </w:rPr>
        <w:t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</w:t>
      </w:r>
    </w:p>
    <w:p w:rsidR="00BB5717" w:rsidRDefault="00BB5717" w:rsidP="00BB5717">
      <w:pPr>
        <w:pStyle w:val="Style13"/>
        <w:framePr w:h="231" w:hRule="exact" w:hSpace="38" w:wrap="notBeside" w:vAnchor="text" w:hAnchor="text" w:x="1" w:y="1220"/>
        <w:widowControl/>
        <w:jc w:val="both"/>
        <w:rPr>
          <w:rStyle w:val="FontStyle55"/>
        </w:rPr>
      </w:pPr>
      <w:r>
        <w:rPr>
          <w:rStyle w:val="FontStyle55"/>
        </w:rPr>
        <w:t xml:space="preserve"> ОГРН и ИНН не указываются в отношении иностранных юридических лиц</w:t>
      </w:r>
    </w:p>
    <w:p w:rsidR="00BB5717" w:rsidRDefault="00BB5717" w:rsidP="00BB5717">
      <w:pPr>
        <w:pStyle w:val="Style42"/>
        <w:widowControl/>
        <w:tabs>
          <w:tab w:val="left" w:leader="underscore" w:pos="9355"/>
        </w:tabs>
        <w:spacing w:after="216"/>
        <w:ind w:firstLine="562"/>
        <w:rPr>
          <w:rStyle w:val="FontStyle53"/>
        </w:rPr>
      </w:pPr>
      <w:r>
        <w:rPr>
          <w:rStyle w:val="FontStyle53"/>
        </w:rPr>
        <w:t>конфигурация земельного участка, на котором предполагается</w:t>
      </w:r>
      <w:r>
        <w:rPr>
          <w:rStyle w:val="FontStyle53"/>
        </w:rPr>
        <w:br/>
        <w:t>осуществление строительства, реконструкции объекта капитального</w:t>
      </w:r>
      <w:r>
        <w:rPr>
          <w:rStyle w:val="FontStyle53"/>
        </w:rPr>
        <w:br/>
        <w:t xml:space="preserve">строительства, является неблагоприятной для застройки: </w:t>
      </w:r>
      <w:r>
        <w:rPr>
          <w:rStyle w:val="FontStyle53"/>
        </w:rPr>
        <w:tab/>
      </w:r>
    </w:p>
    <w:p w:rsidR="00BB5717" w:rsidRDefault="00BB5717" w:rsidP="00BB5717">
      <w:pPr>
        <w:pStyle w:val="Style13"/>
        <w:widowControl/>
        <w:spacing w:before="48"/>
        <w:ind w:left="1949"/>
        <w:jc w:val="both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соответствующей конфигурации)</w:t>
      </w:r>
    </w:p>
    <w:p w:rsidR="00BB5717" w:rsidRDefault="00BB5717" w:rsidP="00BB5717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BB5717" w:rsidRDefault="00BB5717" w:rsidP="00BB5717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BB5717" w:rsidRDefault="00BB5717" w:rsidP="00BB5717">
      <w:pPr>
        <w:pStyle w:val="Style50"/>
        <w:widowControl/>
        <w:tabs>
          <w:tab w:val="left" w:leader="underscore" w:pos="9250"/>
        </w:tabs>
        <w:spacing w:before="77"/>
        <w:jc w:val="both"/>
        <w:rPr>
          <w:rStyle w:val="FontStyle64"/>
        </w:rPr>
      </w:pPr>
      <w:r>
        <w:rPr>
          <w:rStyle w:val="FontStyle64"/>
        </w:rPr>
        <w:tab/>
        <w:t>5</w:t>
      </w:r>
    </w:p>
    <w:p w:rsidR="00BB5717" w:rsidRDefault="00BB5717" w:rsidP="00BB5717">
      <w:pPr>
        <w:pStyle w:val="Style42"/>
        <w:widowControl/>
        <w:tabs>
          <w:tab w:val="left" w:leader="underscore" w:pos="9230"/>
        </w:tabs>
        <w:spacing w:before="5" w:line="317" w:lineRule="exact"/>
        <w:ind w:firstLine="566"/>
        <w:rPr>
          <w:rStyle w:val="FontStyle53"/>
        </w:rPr>
      </w:pPr>
      <w:r>
        <w:rPr>
          <w:rStyle w:val="FontStyle53"/>
        </w:rPr>
        <w:t>инженерно-геологические, иные характеристики являются</w:t>
      </w:r>
      <w:r>
        <w:rPr>
          <w:rStyle w:val="FontStyle53"/>
        </w:rPr>
        <w:br/>
        <w:t>неблагоприятными для застройки:</w:t>
      </w:r>
      <w:r>
        <w:rPr>
          <w:rStyle w:val="FontStyle53"/>
        </w:rPr>
        <w:tab/>
      </w:r>
    </w:p>
    <w:p w:rsidR="00BB5717" w:rsidRDefault="00BB5717" w:rsidP="00BB5717">
      <w:pPr>
        <w:pStyle w:val="Style13"/>
        <w:widowControl/>
        <w:ind w:left="2424"/>
        <w:jc w:val="left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соответствующих характеристик)</w:t>
      </w:r>
    </w:p>
    <w:p w:rsidR="00BB5717" w:rsidRDefault="00BB5717" w:rsidP="00BB5717">
      <w:pPr>
        <w:pStyle w:val="Style7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7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7"/>
        <w:widowControl/>
        <w:spacing w:before="158"/>
        <w:rPr>
          <w:rStyle w:val="FontStyle55"/>
        </w:rPr>
      </w:pPr>
      <w:proofErr w:type="gramStart"/>
      <w:r>
        <w:rPr>
          <w:rStyle w:val="FontStyle55"/>
        </w:rPr>
        <w:lastRenderedPageBreak/>
        <w:t>(из вышеперечисленного указывается нужное в обоснование неблагоприятных условий для застройки в соответствии с</w:t>
      </w:r>
      <w:hyperlink r:id="rId30" w:history="1">
        <w:r>
          <w:rPr>
            <w:rStyle w:val="FontStyle55"/>
            <w:u w:val="single"/>
          </w:rPr>
          <w:t xml:space="preserve"> частью </w:t>
        </w:r>
        <w:r>
          <w:rPr>
            <w:rStyle w:val="FontStyle56"/>
            <w:u w:val="single"/>
          </w:rPr>
          <w:t xml:space="preserve">1 </w:t>
        </w:r>
        <w:r>
          <w:rPr>
            <w:rStyle w:val="FontStyle55"/>
            <w:u w:val="single"/>
          </w:rPr>
          <w:t xml:space="preserve">статьи 40 </w:t>
        </w:r>
      </w:hyperlink>
      <w:r>
        <w:rPr>
          <w:rStyle w:val="FontStyle55"/>
        </w:rPr>
        <w:t>Градостроительного кодекса Российской Федерации)</w:t>
      </w:r>
      <w:proofErr w:type="gramEnd"/>
    </w:p>
    <w:p w:rsidR="00BB5717" w:rsidRDefault="00BB5717" w:rsidP="00BB5717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BB5717" w:rsidRDefault="00BB5717" w:rsidP="00BB5717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BB5717" w:rsidRDefault="00BB5717" w:rsidP="00BB571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0"/>
        <w:gridCol w:w="3691"/>
      </w:tblGrid>
      <w:tr w:rsidR="00BB5717" w:rsidTr="006B074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17" w:rsidRDefault="00BB5717" w:rsidP="006B0740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17" w:rsidRDefault="00BB5717" w:rsidP="006B0740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Планируемые к соблюдению значения (планируемое отклонение)</w:t>
            </w:r>
          </w:p>
        </w:tc>
      </w:tr>
      <w:tr w:rsidR="00BB5717" w:rsidTr="006B074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17" w:rsidRDefault="00BB5717" w:rsidP="006B0740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17" w:rsidRDefault="00BB5717" w:rsidP="006B0740">
            <w:pPr>
              <w:pStyle w:val="Style1"/>
              <w:widowControl/>
            </w:pPr>
          </w:p>
        </w:tc>
      </w:tr>
      <w:tr w:rsidR="00BB5717" w:rsidTr="006B074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17" w:rsidRDefault="00BB5717" w:rsidP="006B0740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17" w:rsidRDefault="00BB5717" w:rsidP="006B0740">
            <w:pPr>
              <w:pStyle w:val="Style1"/>
              <w:widowControl/>
            </w:pPr>
          </w:p>
        </w:tc>
      </w:tr>
    </w:tbl>
    <w:p w:rsidR="00BB5717" w:rsidRDefault="00BB5717" w:rsidP="00BB5717">
      <w:pPr>
        <w:pStyle w:val="Style13"/>
        <w:widowControl/>
        <w:spacing w:line="230" w:lineRule="exact"/>
        <w:ind w:left="211"/>
        <w:rPr>
          <w:rStyle w:val="FontStyle55"/>
        </w:rPr>
      </w:pPr>
      <w:proofErr w:type="gramStart"/>
      <w:r>
        <w:rPr>
          <w:rStyle w:val="FontStyle55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  <w:proofErr w:type="gramEnd"/>
    </w:p>
    <w:p w:rsidR="00BB5717" w:rsidRDefault="00BB5717" w:rsidP="00BB5717">
      <w:pPr>
        <w:pStyle w:val="Style13"/>
        <w:widowControl/>
        <w:spacing w:line="230" w:lineRule="exact"/>
        <w:rPr>
          <w:rStyle w:val="FontStyle55"/>
        </w:rPr>
      </w:pPr>
      <w:r>
        <w:rPr>
          <w:rStyle w:val="FontStyle55"/>
        </w:rPr>
        <w:t>заявителем их предельные значения)</w:t>
      </w:r>
    </w:p>
    <w:p w:rsidR="00BB5717" w:rsidRDefault="00BB5717" w:rsidP="00BB5717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BB5717" w:rsidRDefault="00BB5717" w:rsidP="00BB5717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BB5717" w:rsidRDefault="00BB5717" w:rsidP="00BB5717">
      <w:pPr>
        <w:pStyle w:val="Style42"/>
        <w:widowControl/>
        <w:ind w:firstLine="562"/>
        <w:rPr>
          <w:rStyle w:val="FontStyle53"/>
        </w:rPr>
      </w:pPr>
      <w:r>
        <w:rPr>
          <w:rStyle w:val="FontStyle53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BB5717" w:rsidRDefault="00BB5717" w:rsidP="00BB5717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</w:p>
    <w:p w:rsidR="00BB5717" w:rsidRDefault="00BB5717" w:rsidP="00BB5717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BB5717" w:rsidRDefault="00BB5717" w:rsidP="00BB5717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BB5717" w:rsidRDefault="00BB5717" w:rsidP="00BB5717">
      <w:pPr>
        <w:pStyle w:val="Style13"/>
        <w:widowControl/>
        <w:tabs>
          <w:tab w:val="left" w:pos="2760"/>
        </w:tabs>
        <w:spacing w:before="158"/>
        <w:ind w:left="432"/>
        <w:jc w:val="both"/>
        <w:rPr>
          <w:rStyle w:val="FontStyle55"/>
        </w:rPr>
      </w:pPr>
      <w:proofErr w:type="gramStart"/>
      <w:r>
        <w:rPr>
          <w:rStyle w:val="FontStyle55"/>
        </w:rPr>
        <w:t>(подпись)</w:t>
      </w:r>
      <w:r>
        <w:rPr>
          <w:rStyle w:val="FontStyle55"/>
        </w:rPr>
        <w:tab/>
        <w:t>(фамилия, имя и (при наличии) отчество подписавшего лица,</w:t>
      </w:r>
      <w:proofErr w:type="gramEnd"/>
    </w:p>
    <w:p w:rsidR="00BB5717" w:rsidRDefault="00BB5717" w:rsidP="00BB5717">
      <w:pPr>
        <w:pStyle w:val="Style13"/>
        <w:widowControl/>
        <w:rPr>
          <w:sz w:val="20"/>
          <w:szCs w:val="20"/>
        </w:rPr>
      </w:pPr>
    </w:p>
    <w:p w:rsidR="00BB5717" w:rsidRDefault="00BB5717" w:rsidP="00BB5717">
      <w:pPr>
        <w:pStyle w:val="Style13"/>
        <w:widowControl/>
        <w:tabs>
          <w:tab w:val="left" w:pos="1925"/>
        </w:tabs>
        <w:spacing w:before="230"/>
        <w:rPr>
          <w:rStyle w:val="FontStyle55"/>
        </w:rPr>
      </w:pPr>
      <w:r>
        <w:rPr>
          <w:rStyle w:val="FontStyle53"/>
        </w:rPr>
        <w:t>М.П.</w:t>
      </w:r>
      <w:r>
        <w:rPr>
          <w:rStyle w:val="FontStyle53"/>
          <w:sz w:val="20"/>
          <w:szCs w:val="20"/>
        </w:rPr>
        <w:tab/>
      </w:r>
      <w:r>
        <w:rPr>
          <w:rStyle w:val="FontStyle55"/>
        </w:rPr>
        <w:t>наименование должности подписавшего лица, либо указание</w:t>
      </w:r>
    </w:p>
    <w:p w:rsidR="00BB5717" w:rsidRDefault="00BB5717" w:rsidP="00BB5717">
      <w:pPr>
        <w:pStyle w:val="Style7"/>
        <w:widowControl/>
        <w:spacing w:line="240" w:lineRule="auto"/>
        <w:ind w:firstLine="0"/>
        <w:jc w:val="left"/>
        <w:rPr>
          <w:rStyle w:val="FontStyle55"/>
        </w:rPr>
      </w:pPr>
      <w:r>
        <w:rPr>
          <w:rStyle w:val="FontStyle55"/>
        </w:rPr>
        <w:t>(для юридических лиц)</w:t>
      </w:r>
    </w:p>
    <w:p w:rsidR="00BB5717" w:rsidRDefault="00BB5717" w:rsidP="00BB5717">
      <w:pPr>
        <w:pStyle w:val="Style13"/>
        <w:widowControl/>
        <w:spacing w:after="533"/>
        <w:jc w:val="right"/>
        <w:rPr>
          <w:rStyle w:val="FontStyle55"/>
        </w:rPr>
      </w:pPr>
      <w:r>
        <w:rPr>
          <w:rStyle w:val="FontStyle55"/>
        </w:rPr>
        <w:t>на то, что подписавшее лицо является представителем по доверенности</w:t>
      </w:r>
    </w:p>
    <w:p w:rsidR="00BB5717" w:rsidRDefault="00BB5717" w:rsidP="00BB5717">
      <w:pPr>
        <w:pStyle w:val="Style13"/>
        <w:widowControl/>
        <w:spacing w:after="533"/>
        <w:jc w:val="right"/>
        <w:rPr>
          <w:rStyle w:val="FontStyle55"/>
        </w:rPr>
      </w:pPr>
    </w:p>
    <w:p w:rsidR="00BB5717" w:rsidRDefault="00BB5717" w:rsidP="00BB5717">
      <w:pPr>
        <w:pStyle w:val="Style13"/>
        <w:widowControl/>
        <w:spacing w:after="533"/>
        <w:jc w:val="right"/>
        <w:rPr>
          <w:rStyle w:val="FontStyle55"/>
        </w:rPr>
      </w:pPr>
    </w:p>
    <w:p w:rsidR="00BB5717" w:rsidRDefault="00BB5717" w:rsidP="00BB5717">
      <w:pPr>
        <w:pStyle w:val="Style13"/>
        <w:widowControl/>
        <w:spacing w:after="533"/>
        <w:jc w:val="right"/>
        <w:rPr>
          <w:rStyle w:val="FontStyle55"/>
        </w:rPr>
      </w:pPr>
    </w:p>
    <w:p w:rsidR="00BB5717" w:rsidRDefault="00BB5717" w:rsidP="00BB5717">
      <w:pPr>
        <w:pStyle w:val="Style13"/>
        <w:widowControl/>
        <w:spacing w:after="533"/>
        <w:jc w:val="right"/>
        <w:rPr>
          <w:rStyle w:val="FontStyle55"/>
        </w:rPr>
      </w:pPr>
    </w:p>
    <w:p w:rsidR="00BB5717" w:rsidRDefault="00BB5717" w:rsidP="00BB5717">
      <w:pPr>
        <w:pStyle w:val="Style13"/>
        <w:widowControl/>
        <w:spacing w:after="533"/>
        <w:jc w:val="right"/>
        <w:rPr>
          <w:rStyle w:val="FontStyle55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№3 к Административному регламенту предоставления администрацией сельского поселения Васильевка муниципальной услуги </w:t>
      </w:r>
      <w:r>
        <w:rPr>
          <w:rStyle w:val="FontStyle54"/>
        </w:rPr>
        <w:lastRenderedPageBreak/>
        <w:t>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BB5717" w:rsidRDefault="00BB5717" w:rsidP="00BB5717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BB5717" w:rsidRDefault="00BB5717" w:rsidP="00BB5717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BB5717" w:rsidRDefault="00BB5717" w:rsidP="00BB5717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BB5717" w:rsidRDefault="00BB5717" w:rsidP="00BB5717">
      <w:pPr>
        <w:pStyle w:val="Style6"/>
        <w:widowControl/>
        <w:spacing w:before="154" w:line="274" w:lineRule="exact"/>
        <w:ind w:left="5741"/>
        <w:rPr>
          <w:rStyle w:val="FontStyle54"/>
        </w:rPr>
      </w:pPr>
      <w:r>
        <w:rPr>
          <w:rStyle w:val="FontStyle54"/>
        </w:rPr>
        <w:t>наименование и почтовый адрес получателя муниципальной услуги (для юридических лиц)</w:t>
      </w:r>
    </w:p>
    <w:p w:rsidR="00BB5717" w:rsidRDefault="00BB5717" w:rsidP="00BB5717">
      <w:pPr>
        <w:pStyle w:val="Style6"/>
        <w:widowControl/>
        <w:spacing w:line="240" w:lineRule="exact"/>
        <w:ind w:left="5299"/>
        <w:rPr>
          <w:sz w:val="20"/>
          <w:szCs w:val="20"/>
        </w:rPr>
      </w:pPr>
    </w:p>
    <w:p w:rsidR="00BB5717" w:rsidRDefault="00BB5717" w:rsidP="00BB5717">
      <w:pPr>
        <w:pStyle w:val="Style6"/>
        <w:widowControl/>
        <w:spacing w:before="34" w:line="274" w:lineRule="exact"/>
        <w:ind w:left="5299"/>
        <w:rPr>
          <w:rStyle w:val="FontStyle54"/>
        </w:rPr>
      </w:pPr>
      <w:r>
        <w:rPr>
          <w:rStyle w:val="FontStyle54"/>
        </w:rPr>
        <w:t>Ф.И.О., почтовый адрес получателя муниципальной услуги (для физических лиц)</w:t>
      </w:r>
    </w:p>
    <w:p w:rsidR="00BB5717" w:rsidRDefault="00BB5717" w:rsidP="00BB5717">
      <w:pPr>
        <w:pStyle w:val="Style42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BB5717" w:rsidRDefault="00BB5717" w:rsidP="00BB5717">
      <w:pPr>
        <w:pStyle w:val="Style42"/>
        <w:widowControl/>
        <w:spacing w:before="77" w:line="326" w:lineRule="exact"/>
        <w:ind w:left="1834" w:right="1613" w:firstLine="494"/>
        <w:jc w:val="left"/>
        <w:rPr>
          <w:rStyle w:val="FontStyle53"/>
        </w:rPr>
      </w:pPr>
      <w:r>
        <w:rPr>
          <w:rStyle w:val="FontStyle53"/>
        </w:rPr>
        <w:t>Уведомление о регистрации заявления, направленного по почте (в электронной форме)</w:t>
      </w:r>
    </w:p>
    <w:p w:rsidR="00BB5717" w:rsidRDefault="00BB5717" w:rsidP="00BB5717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tabs>
          <w:tab w:val="left" w:pos="2314"/>
        </w:tabs>
        <w:spacing w:before="96" w:line="240" w:lineRule="auto"/>
        <w:jc w:val="right"/>
        <w:rPr>
          <w:rStyle w:val="FontStyle53"/>
        </w:rPr>
      </w:pPr>
      <w:r>
        <w:rPr>
          <w:rStyle w:val="FontStyle53"/>
        </w:rPr>
        <w:t>"    "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20   г.</w:t>
      </w:r>
    </w:p>
    <w:p w:rsidR="00BB5717" w:rsidRDefault="00BB5717" w:rsidP="00BB5717">
      <w:pPr>
        <w:pStyle w:val="Style10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10"/>
        <w:widowControl/>
        <w:tabs>
          <w:tab w:val="left" w:leader="underscore" w:pos="2851"/>
          <w:tab w:val="left" w:leader="underscore" w:pos="5126"/>
        </w:tabs>
        <w:spacing w:before="82" w:line="322" w:lineRule="exact"/>
        <w:rPr>
          <w:rStyle w:val="FontStyle53"/>
        </w:rPr>
      </w:pPr>
      <w:bookmarkStart w:id="13" w:name="bookmark13"/>
      <w:r>
        <w:rPr>
          <w:rStyle w:val="FontStyle53"/>
        </w:rPr>
        <w:t>В</w:t>
      </w:r>
      <w:bookmarkEnd w:id="13"/>
      <w:r>
        <w:rPr>
          <w:rStyle w:val="FontStyle53"/>
        </w:rPr>
        <w:t>аше заявление (уведомление) о предоставлении муниципальной услуги</w:t>
      </w:r>
      <w:r>
        <w:rPr>
          <w:rStyle w:val="FontStyle53"/>
        </w:rPr>
        <w:br/>
        <w:t>в виде выдачи разрешения на отклонение от предельных параметров</w:t>
      </w:r>
      <w:r>
        <w:rPr>
          <w:rStyle w:val="FontStyle53"/>
        </w:rPr>
        <w:br/>
        <w:t>разрешенного строительства, реконструкции объекта капитального</w:t>
      </w:r>
      <w:r>
        <w:rPr>
          <w:rStyle w:val="FontStyle53"/>
        </w:rPr>
        <w:br/>
        <w:t>строительства, направленное Вами в наш адрес по почте (в электронной</w:t>
      </w:r>
      <w:r>
        <w:rPr>
          <w:rStyle w:val="FontStyle53"/>
        </w:rPr>
        <w:br/>
        <w:t>форме), принято "</w:t>
      </w:r>
      <w:r>
        <w:rPr>
          <w:rStyle w:val="FontStyle53"/>
        </w:rPr>
        <w:tab/>
        <w:t xml:space="preserve">" </w:t>
      </w:r>
      <w:r>
        <w:rPr>
          <w:rStyle w:val="FontStyle53"/>
        </w:rPr>
        <w:tab/>
        <w:t xml:space="preserve"> 20_ г. и зарегистрировано «№</w:t>
      </w:r>
    </w:p>
    <w:p w:rsidR="00BB5717" w:rsidRDefault="00BB5717" w:rsidP="00BB5717">
      <w:pPr>
        <w:pStyle w:val="Style32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before="173" w:line="240" w:lineRule="auto"/>
        <w:rPr>
          <w:rStyle w:val="FontStyle53"/>
        </w:rPr>
      </w:pPr>
      <w:r>
        <w:rPr>
          <w:rStyle w:val="FontStyle53"/>
        </w:rPr>
        <w:t>Специалист</w:t>
      </w:r>
    </w:p>
    <w:p w:rsidR="00BB5717" w:rsidRDefault="00BB5717" w:rsidP="00BB5717">
      <w:pPr>
        <w:pStyle w:val="Style32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Глава сельского поселения Васильевка</w:t>
      </w: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 xml:space="preserve">муниципального района </w:t>
      </w:r>
      <w:proofErr w:type="spellStart"/>
      <w:r>
        <w:rPr>
          <w:rStyle w:val="FontStyle53"/>
        </w:rPr>
        <w:t>Шенталинский</w:t>
      </w:r>
      <w:proofErr w:type="spellEnd"/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32"/>
        <w:widowControl/>
        <w:spacing w:before="110" w:line="240" w:lineRule="auto"/>
        <w:rPr>
          <w:rStyle w:val="FontStyle53"/>
        </w:rPr>
      </w:pPr>
    </w:p>
    <w:p w:rsidR="00BB5717" w:rsidRDefault="00BB5717" w:rsidP="00BB5717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№ 4 к Административному регламенту предоставления администрацией сельского поселения Васильевка муниципальной услуги «Выдача разрешений на отклонение от предельных </w:t>
      </w:r>
      <w:r>
        <w:rPr>
          <w:rStyle w:val="FontStyle54"/>
        </w:rPr>
        <w:lastRenderedPageBreak/>
        <w:t>параметров разрешенного строительства, реконструкции объектов капитального строительства»</w:t>
      </w:r>
    </w:p>
    <w:p w:rsidR="00BB5717" w:rsidRDefault="00BB5717" w:rsidP="00BB5717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before="96" w:line="240" w:lineRule="auto"/>
        <w:jc w:val="center"/>
        <w:rPr>
          <w:rStyle w:val="FontStyle53"/>
        </w:rPr>
      </w:pPr>
      <w:r>
        <w:rPr>
          <w:rStyle w:val="FontStyle53"/>
        </w:rPr>
        <w:t>Извещение о проведении публичных слушаний</w:t>
      </w:r>
    </w:p>
    <w:p w:rsidR="00BB5717" w:rsidRDefault="00BB5717" w:rsidP="00BB5717">
      <w:pPr>
        <w:pStyle w:val="Style28"/>
        <w:widowControl/>
        <w:spacing w:line="240" w:lineRule="exact"/>
        <w:ind w:firstLine="706"/>
        <w:rPr>
          <w:sz w:val="20"/>
          <w:szCs w:val="20"/>
        </w:rPr>
      </w:pPr>
    </w:p>
    <w:p w:rsidR="00BB5717" w:rsidRDefault="00BB5717" w:rsidP="00BB5717">
      <w:pPr>
        <w:pStyle w:val="Style28"/>
        <w:widowControl/>
        <w:spacing w:before="91" w:line="317" w:lineRule="exact"/>
        <w:ind w:firstLine="706"/>
        <w:rPr>
          <w:rStyle w:val="FontStyle53"/>
        </w:rPr>
      </w:pPr>
      <w:bookmarkStart w:id="14" w:name="bookmark14"/>
      <w:r>
        <w:rPr>
          <w:rStyle w:val="FontStyle53"/>
        </w:rPr>
        <w:t>В</w:t>
      </w:r>
      <w:bookmarkEnd w:id="14"/>
      <w:r>
        <w:rPr>
          <w:rStyle w:val="FontStyle53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BB5717" w:rsidRDefault="00BB5717" w:rsidP="00BB5717">
      <w:pPr>
        <w:pStyle w:val="Style32"/>
        <w:widowControl/>
        <w:spacing w:line="317" w:lineRule="exact"/>
        <w:jc w:val="center"/>
        <w:rPr>
          <w:rStyle w:val="FontStyle53"/>
        </w:rPr>
      </w:pPr>
      <w:r>
        <w:rPr>
          <w:rStyle w:val="FontStyle53"/>
        </w:rPr>
        <w:t>извещаем Вас</w:t>
      </w:r>
    </w:p>
    <w:p w:rsidR="00BB5717" w:rsidRDefault="00BB5717" w:rsidP="00BB5717">
      <w:pPr>
        <w:pStyle w:val="Style28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28"/>
        <w:widowControl/>
        <w:spacing w:before="82"/>
        <w:rPr>
          <w:rStyle w:val="FontStyle53"/>
        </w:rPr>
      </w:pPr>
      <w:r>
        <w:rPr>
          <w:rStyle w:val="FontStyle53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BB5717" w:rsidRDefault="00BB5717" w:rsidP="00BB5717">
      <w:pPr>
        <w:pStyle w:val="Style12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12"/>
        <w:widowControl/>
        <w:spacing w:before="82" w:line="226" w:lineRule="exact"/>
        <w:rPr>
          <w:rStyle w:val="FontStyle55"/>
        </w:rPr>
      </w:pPr>
      <w:r>
        <w:rPr>
          <w:rStyle w:val="FontStyle55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BB5717" w:rsidRDefault="00BB5717" w:rsidP="00BB5717">
      <w:pPr>
        <w:pStyle w:val="Style28"/>
        <w:widowControl/>
        <w:spacing w:before="19"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Публичные слушания по указанному выше вопросу будут проведены</w:t>
      </w:r>
    </w:p>
    <w:p w:rsidR="00BB5717" w:rsidRDefault="00BB5717" w:rsidP="00BB5717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BB5717" w:rsidRDefault="00BB5717" w:rsidP="00BB5717">
      <w:pPr>
        <w:pStyle w:val="Style12"/>
        <w:widowControl/>
        <w:spacing w:before="86" w:line="240" w:lineRule="auto"/>
        <w:jc w:val="left"/>
        <w:rPr>
          <w:rStyle w:val="FontStyle55"/>
        </w:rPr>
      </w:pPr>
      <w:r>
        <w:rPr>
          <w:rStyle w:val="FontStyle55"/>
        </w:rPr>
        <w:t>(указывается время и место их проведения).</w:t>
      </w:r>
    </w:p>
    <w:p w:rsidR="00BB5717" w:rsidRDefault="00BB5717" w:rsidP="00BB5717">
      <w:pPr>
        <w:pStyle w:val="Style28"/>
        <w:widowControl/>
        <w:ind w:firstLine="720"/>
        <w:rPr>
          <w:rStyle w:val="FontStyle53"/>
        </w:rPr>
      </w:pPr>
      <w:r>
        <w:rPr>
          <w:rStyle w:val="FontStyle53"/>
        </w:rPr>
        <w:t>Официальное опубликование решения о проведении публичных слушаний осуществлено в газете «Вестник поселения Васильевка» №</w:t>
      </w:r>
      <w:r>
        <w:rPr>
          <w:rStyle w:val="FontStyle53"/>
        </w:rPr>
        <w:tab/>
      </w: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</w:p>
    <w:p w:rsidR="00BB5717" w:rsidRPr="00112E5D" w:rsidRDefault="00BB5717" w:rsidP="00BB5717">
      <w:pPr>
        <w:pStyle w:val="Style32"/>
        <w:widowControl/>
        <w:rPr>
          <w:rStyle w:val="FontStyle53"/>
          <w:sz w:val="20"/>
          <w:szCs w:val="20"/>
        </w:rPr>
      </w:pPr>
      <w:r w:rsidRPr="00112E5D">
        <w:rPr>
          <w:rStyle w:val="FontStyle53"/>
          <w:sz w:val="20"/>
          <w:szCs w:val="20"/>
        </w:rPr>
        <w:t>(указываются соответственно название газеты, номер и дата выпуска соответствующей газеты).</w:t>
      </w: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</w:p>
    <w:p w:rsidR="00BB5717" w:rsidRDefault="00BB5717" w:rsidP="00BB5717">
      <w:pPr>
        <w:pStyle w:val="Style6"/>
        <w:widowControl/>
        <w:spacing w:before="53" w:line="274" w:lineRule="exact"/>
        <w:rPr>
          <w:rStyle w:val="FontStyle54"/>
        </w:rPr>
      </w:pPr>
      <w:r>
        <w:rPr>
          <w:rStyle w:val="FontStyle54"/>
        </w:rPr>
        <w:t>Приложение № 5</w:t>
      </w:r>
    </w:p>
    <w:p w:rsidR="00BB5717" w:rsidRDefault="00BB5717" w:rsidP="00BB5717">
      <w:pPr>
        <w:pStyle w:val="Style6"/>
        <w:widowControl/>
        <w:spacing w:line="274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Васильевка муниципальной услуги «Выдача разрешений на отклонение от предельных </w:t>
      </w:r>
      <w:r>
        <w:rPr>
          <w:rStyle w:val="FontStyle54"/>
        </w:rPr>
        <w:lastRenderedPageBreak/>
        <w:t>параметров разрешенного строительства, реконструкции объектов капитального строительства»</w:t>
      </w:r>
    </w:p>
    <w:p w:rsidR="00BB5717" w:rsidRDefault="00BB5717" w:rsidP="00BB5717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BB5717" w:rsidRDefault="00BB5717" w:rsidP="00BB5717">
      <w:pPr>
        <w:pStyle w:val="Style4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4"/>
        <w:widowControl/>
        <w:tabs>
          <w:tab w:val="left" w:leader="underscore" w:pos="6984"/>
        </w:tabs>
        <w:spacing w:before="82" w:line="322" w:lineRule="exact"/>
        <w:rPr>
          <w:rStyle w:val="FontStyle53"/>
        </w:rPr>
      </w:pPr>
      <w:r>
        <w:rPr>
          <w:rStyle w:val="FontStyle53"/>
        </w:rPr>
        <w:t>О предоставлении разрешения на отклонение от предельных параметров</w:t>
      </w:r>
      <w:r>
        <w:rPr>
          <w:rStyle w:val="FontStyle53"/>
        </w:rPr>
        <w:br/>
        <w:t>разрешенного строительства, реконструкции объектов капитального</w:t>
      </w:r>
      <w:r>
        <w:rPr>
          <w:rStyle w:val="FontStyle53"/>
        </w:rPr>
        <w:br/>
        <w:t>строительства в отношении земельного участка с кадастровым</w:t>
      </w:r>
      <w:r>
        <w:rPr>
          <w:rStyle w:val="FontStyle53"/>
        </w:rPr>
        <w:br/>
        <w:t>номером</w:t>
      </w:r>
      <w:r>
        <w:rPr>
          <w:rStyle w:val="FontStyle53"/>
        </w:rPr>
        <w:tab/>
      </w:r>
    </w:p>
    <w:p w:rsidR="00BB5717" w:rsidRDefault="00BB5717" w:rsidP="00BB5717">
      <w:pPr>
        <w:pStyle w:val="Style13"/>
        <w:widowControl/>
        <w:rPr>
          <w:rStyle w:val="FontStyle55"/>
        </w:rPr>
      </w:pPr>
      <w:r>
        <w:rPr>
          <w:rStyle w:val="FontStyle55"/>
        </w:rPr>
        <w:t>(указывается кадастровый номер)</w:t>
      </w:r>
    </w:p>
    <w:p w:rsidR="00BB5717" w:rsidRDefault="00BB5717" w:rsidP="00BB5717">
      <w:pPr>
        <w:pStyle w:val="Style42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BB5717" w:rsidRDefault="00BB5717" w:rsidP="00BB5717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Рассмотрев заявление</w:t>
      </w:r>
      <w:r>
        <w:rPr>
          <w:rStyle w:val="FontStyle53"/>
        </w:rPr>
        <w:tab/>
      </w:r>
    </w:p>
    <w:p w:rsidR="00BB5717" w:rsidRDefault="00BB5717" w:rsidP="00BB5717">
      <w:pPr>
        <w:pStyle w:val="Style13"/>
        <w:widowControl/>
        <w:rPr>
          <w:rStyle w:val="FontStyle55"/>
        </w:rPr>
      </w:pPr>
      <w:proofErr w:type="gramStart"/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proofErr w:type="gramEnd"/>
    </w:p>
    <w:p w:rsidR="00BB5717" w:rsidRDefault="00BB5717" w:rsidP="00BB5717">
      <w:pPr>
        <w:pStyle w:val="Style13"/>
        <w:widowControl/>
        <w:spacing w:line="317" w:lineRule="exact"/>
        <w:rPr>
          <w:rStyle w:val="FontStyle55"/>
        </w:rPr>
      </w:pPr>
      <w:r>
        <w:rPr>
          <w:rStyle w:val="FontStyle55"/>
        </w:rPr>
        <w:t xml:space="preserve">родительном </w:t>
      </w:r>
      <w:proofErr w:type="gramStart"/>
      <w:r>
        <w:rPr>
          <w:rStyle w:val="FontStyle55"/>
        </w:rPr>
        <w:t>падеже</w:t>
      </w:r>
      <w:proofErr w:type="gramEnd"/>
      <w:r>
        <w:rPr>
          <w:rStyle w:val="FontStyle55"/>
        </w:rPr>
        <w:t>)</w:t>
      </w:r>
    </w:p>
    <w:p w:rsidR="00BB5717" w:rsidRDefault="00BB5717" w:rsidP="00BB5717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 xml:space="preserve">о предоставлении разрешения </w:t>
      </w:r>
      <w:proofErr w:type="gramStart"/>
      <w:r>
        <w:rPr>
          <w:rStyle w:val="FontStyle53"/>
        </w:rPr>
        <w:t>на</w:t>
      </w:r>
      <w:proofErr w:type="gramEnd"/>
    </w:p>
    <w:p w:rsidR="00BB5717" w:rsidRDefault="00BB5717" w:rsidP="00BB5717">
      <w:pPr>
        <w:pStyle w:val="Style32"/>
        <w:widowControl/>
        <w:spacing w:before="5" w:line="317" w:lineRule="exact"/>
        <w:rPr>
          <w:rStyle w:val="FontStyle53"/>
        </w:rPr>
      </w:pPr>
      <w:r>
        <w:rPr>
          <w:rStyle w:val="FontStyle53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31" w:history="1">
        <w:r w:rsidRPr="00237E4D">
          <w:rPr>
            <w:rStyle w:val="FontStyle53"/>
          </w:rPr>
          <w:t>статьей 40</w:t>
        </w:r>
      </w:hyperlink>
      <w:r>
        <w:rPr>
          <w:rStyle w:val="FontStyle53"/>
        </w:rPr>
        <w:t xml:space="preserve"> </w:t>
      </w:r>
      <w:r w:rsidRPr="00237E4D">
        <w:rPr>
          <w:rStyle w:val="FontStyle53"/>
        </w:rPr>
        <w:t>Градостроительного кодекса Российской Федерации,</w:t>
      </w:r>
      <w:r>
        <w:rPr>
          <w:rStyle w:val="FontStyle53"/>
        </w:rPr>
        <w:t xml:space="preserve"> руководствуясь Уставом сельского поселения Васильевка, Администрация сельского поселения Васильевка</w:t>
      </w:r>
    </w:p>
    <w:p w:rsidR="00BB5717" w:rsidRDefault="00BB5717" w:rsidP="00BB5717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</w:p>
    <w:p w:rsidR="00BB5717" w:rsidRDefault="00BB5717" w:rsidP="00BB5717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BB5717" w:rsidRDefault="00BB5717" w:rsidP="00BB5717">
      <w:pPr>
        <w:pStyle w:val="Style42"/>
        <w:widowControl/>
        <w:tabs>
          <w:tab w:val="left" w:leader="underscore" w:pos="9250"/>
        </w:tabs>
        <w:spacing w:line="317" w:lineRule="exact"/>
        <w:ind w:firstLine="595"/>
        <w:rPr>
          <w:rStyle w:val="FontStyle53"/>
        </w:rPr>
      </w:pPr>
      <w:r>
        <w:rPr>
          <w:rStyle w:val="FontStyle53"/>
        </w:rPr>
        <w:t>1.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BB5717" w:rsidRDefault="00BB5717" w:rsidP="00BB5717">
      <w:pPr>
        <w:pStyle w:val="Style13"/>
        <w:widowControl/>
        <w:ind w:left="2645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BB5717" w:rsidRDefault="00BB5717" w:rsidP="00BB5717">
      <w:pPr>
        <w:pStyle w:val="Style32"/>
        <w:widowControl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Style w:val="FontStyle53"/>
        </w:rPr>
      </w:pPr>
      <w:bookmarkStart w:id="15" w:name="bookmark15"/>
      <w:r>
        <w:rPr>
          <w:rStyle w:val="FontStyle53"/>
        </w:rPr>
        <w:t>п</w:t>
      </w:r>
      <w:bookmarkEnd w:id="15"/>
      <w:r>
        <w:rPr>
          <w:rStyle w:val="FontStyle53"/>
        </w:rPr>
        <w:t>лощадью</w:t>
      </w:r>
      <w:r>
        <w:rPr>
          <w:rStyle w:val="FontStyle53"/>
        </w:rPr>
        <w:tab/>
        <w:t xml:space="preserve">кв.м.,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  <w:t>.</w:t>
      </w:r>
    </w:p>
    <w:p w:rsidR="00BB5717" w:rsidRDefault="00BB5717" w:rsidP="00BB5717">
      <w:pPr>
        <w:pStyle w:val="Style42"/>
        <w:widowControl/>
        <w:spacing w:line="317" w:lineRule="exact"/>
        <w:ind w:firstLine="562"/>
        <w:rPr>
          <w:rStyle w:val="FontStyle53"/>
        </w:rPr>
      </w:pPr>
      <w:r>
        <w:rPr>
          <w:rStyle w:val="FontStyle53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BB5717" w:rsidRDefault="00BB5717" w:rsidP="00BB5717">
      <w:pPr>
        <w:pStyle w:val="Style8"/>
        <w:widowControl/>
        <w:spacing w:line="240" w:lineRule="exact"/>
        <w:ind w:left="1109"/>
        <w:rPr>
          <w:sz w:val="20"/>
          <w:szCs w:val="20"/>
        </w:rPr>
      </w:pPr>
    </w:p>
    <w:p w:rsidR="00BB5717" w:rsidRDefault="00BB5717" w:rsidP="00BB5717">
      <w:pPr>
        <w:pStyle w:val="Style8"/>
        <w:widowControl/>
        <w:spacing w:before="72"/>
        <w:ind w:left="1109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BB5717" w:rsidRPr="00BC10C4" w:rsidRDefault="00BB5717" w:rsidP="00BB5717">
      <w:pPr>
        <w:pStyle w:val="Style42"/>
        <w:widowControl/>
        <w:ind w:firstLine="0"/>
        <w:rPr>
          <w:rStyle w:val="FontStyle53"/>
        </w:rPr>
      </w:pPr>
      <w:r>
        <w:rPr>
          <w:rStyle w:val="FontStyle53"/>
        </w:rPr>
        <w:t>3</w:t>
      </w:r>
      <w:r w:rsidRPr="00BC10C4">
        <w:rPr>
          <w:rStyle w:val="FontStyle53"/>
        </w:rPr>
        <w:t>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BC10C4">
          <w:rPr>
            <w:rStyle w:val="FontStyle53"/>
          </w:rPr>
          <w:t xml:space="preserve"> пункте 2 </w:t>
        </w:r>
      </w:hyperlink>
      <w:r w:rsidRPr="00BC10C4">
        <w:rPr>
          <w:rStyle w:val="FontStyle53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BB5717" w:rsidRPr="00BC10C4" w:rsidRDefault="00BB5717" w:rsidP="00BB5717">
      <w:pPr>
        <w:tabs>
          <w:tab w:val="left" w:pos="1080"/>
        </w:tabs>
        <w:autoSpaceDE/>
        <w:autoSpaceDN/>
        <w:adjustRightInd/>
        <w:ind w:left="568"/>
        <w:jc w:val="both"/>
        <w:rPr>
          <w:sz w:val="26"/>
          <w:szCs w:val="26"/>
        </w:rPr>
      </w:pPr>
      <w:r w:rsidRPr="00BC10C4">
        <w:rPr>
          <w:sz w:val="26"/>
          <w:szCs w:val="26"/>
        </w:rPr>
        <w:t xml:space="preserve">4.Опубликовать настоящее постановление в газете «Вестник поселения </w:t>
      </w:r>
      <w:r>
        <w:rPr>
          <w:sz w:val="26"/>
          <w:szCs w:val="26"/>
        </w:rPr>
        <w:t>Васильевка</w:t>
      </w:r>
      <w:r w:rsidRPr="00BC10C4">
        <w:rPr>
          <w:sz w:val="26"/>
          <w:szCs w:val="26"/>
        </w:rPr>
        <w:t>»</w:t>
      </w:r>
    </w:p>
    <w:p w:rsidR="00BB5717" w:rsidRPr="00BC10C4" w:rsidRDefault="00BB5717" w:rsidP="00BB5717">
      <w:pPr>
        <w:tabs>
          <w:tab w:val="left" w:pos="1080"/>
        </w:tabs>
        <w:autoSpaceDE/>
        <w:autoSpaceDN/>
        <w:adjustRightInd/>
        <w:ind w:left="568"/>
        <w:jc w:val="both"/>
        <w:rPr>
          <w:sz w:val="26"/>
          <w:szCs w:val="26"/>
        </w:rPr>
      </w:pPr>
      <w:r w:rsidRPr="00BC10C4"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BB5717" w:rsidRPr="00BC10C4" w:rsidRDefault="00BB5717" w:rsidP="00BB5717">
      <w:pPr>
        <w:tabs>
          <w:tab w:val="left" w:pos="1080"/>
        </w:tabs>
        <w:autoSpaceDE/>
        <w:autoSpaceDN/>
        <w:adjustRightInd/>
        <w:ind w:left="568"/>
        <w:jc w:val="both"/>
        <w:rPr>
          <w:sz w:val="26"/>
          <w:szCs w:val="26"/>
        </w:rPr>
      </w:pPr>
      <w:r w:rsidRPr="00BC10C4">
        <w:rPr>
          <w:sz w:val="26"/>
          <w:szCs w:val="26"/>
        </w:rPr>
        <w:t>6.</w:t>
      </w:r>
      <w:proofErr w:type="gramStart"/>
      <w:r w:rsidRPr="00BC10C4">
        <w:rPr>
          <w:sz w:val="26"/>
          <w:szCs w:val="26"/>
        </w:rPr>
        <w:t>Контроль за</w:t>
      </w:r>
      <w:proofErr w:type="gramEnd"/>
      <w:r w:rsidRPr="00BC10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BB5717" w:rsidRPr="00BC10C4" w:rsidRDefault="00BB5717" w:rsidP="00BB5717">
      <w:pPr>
        <w:pStyle w:val="Style32"/>
        <w:widowControl/>
        <w:spacing w:line="240" w:lineRule="exact"/>
        <w:ind w:left="850"/>
        <w:rPr>
          <w:sz w:val="26"/>
          <w:szCs w:val="26"/>
        </w:rPr>
      </w:pPr>
    </w:p>
    <w:p w:rsidR="00BB5717" w:rsidRPr="00BC10C4" w:rsidRDefault="00BB5717" w:rsidP="00BB5717">
      <w:pPr>
        <w:pStyle w:val="Style32"/>
        <w:widowControl/>
        <w:spacing w:before="110" w:line="240" w:lineRule="auto"/>
        <w:rPr>
          <w:rStyle w:val="FontStyle57"/>
          <w:sz w:val="26"/>
          <w:szCs w:val="26"/>
        </w:rPr>
      </w:pPr>
      <w:r w:rsidRPr="00BC10C4">
        <w:rPr>
          <w:rStyle w:val="FontStyle57"/>
          <w:sz w:val="26"/>
          <w:szCs w:val="26"/>
        </w:rPr>
        <w:t xml:space="preserve">Глава сельского поселения </w:t>
      </w:r>
      <w:r>
        <w:rPr>
          <w:rStyle w:val="FontStyle57"/>
          <w:sz w:val="26"/>
          <w:szCs w:val="26"/>
        </w:rPr>
        <w:t>Васильевка</w:t>
      </w:r>
    </w:p>
    <w:p w:rsidR="00BB5717" w:rsidRPr="00BC10C4" w:rsidRDefault="00BB5717" w:rsidP="00BB5717">
      <w:pPr>
        <w:pStyle w:val="Style32"/>
        <w:widowControl/>
        <w:spacing w:before="110" w:line="240" w:lineRule="auto"/>
        <w:rPr>
          <w:rStyle w:val="FontStyle57"/>
          <w:sz w:val="26"/>
          <w:szCs w:val="26"/>
        </w:rPr>
      </w:pPr>
      <w:r w:rsidRPr="00BC10C4">
        <w:rPr>
          <w:rStyle w:val="FontStyle57"/>
          <w:sz w:val="26"/>
          <w:szCs w:val="26"/>
        </w:rPr>
        <w:t xml:space="preserve">муниципального района </w:t>
      </w:r>
      <w:proofErr w:type="spellStart"/>
      <w:r w:rsidRPr="00BC10C4">
        <w:rPr>
          <w:rStyle w:val="FontStyle57"/>
          <w:sz w:val="26"/>
          <w:szCs w:val="26"/>
        </w:rPr>
        <w:t>Шенталинский</w:t>
      </w:r>
      <w:proofErr w:type="spellEnd"/>
    </w:p>
    <w:p w:rsidR="00BB5717" w:rsidRDefault="00BB5717" w:rsidP="00BB5717">
      <w:pPr>
        <w:pStyle w:val="Style6"/>
        <w:widowControl/>
        <w:spacing w:before="53" w:line="283" w:lineRule="exact"/>
        <w:rPr>
          <w:rStyle w:val="FontStyle54"/>
        </w:rPr>
      </w:pPr>
      <w:r>
        <w:rPr>
          <w:rStyle w:val="FontStyle54"/>
        </w:rPr>
        <w:t>Приложение № 6</w:t>
      </w:r>
    </w:p>
    <w:p w:rsidR="00BB5717" w:rsidRDefault="00BB5717" w:rsidP="00BB5717">
      <w:pPr>
        <w:pStyle w:val="Style6"/>
        <w:widowControl/>
        <w:spacing w:line="283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Васильевка муниципальной </w:t>
      </w:r>
      <w:r>
        <w:rPr>
          <w:rStyle w:val="FontStyle54"/>
        </w:rPr>
        <w:lastRenderedPageBreak/>
        <w:t>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BB5717" w:rsidRDefault="00BB5717" w:rsidP="00BB5717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BB5717" w:rsidRDefault="00BB5717" w:rsidP="00BB5717">
      <w:pPr>
        <w:pStyle w:val="Style32"/>
        <w:widowControl/>
        <w:spacing w:before="91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BB5717" w:rsidRDefault="00BB5717" w:rsidP="00BB5717">
      <w:pPr>
        <w:pStyle w:val="Style4"/>
        <w:widowControl/>
        <w:spacing w:line="240" w:lineRule="exact"/>
        <w:ind w:left="461"/>
        <w:rPr>
          <w:sz w:val="20"/>
          <w:szCs w:val="20"/>
        </w:rPr>
      </w:pPr>
    </w:p>
    <w:p w:rsidR="00BB5717" w:rsidRDefault="00BB5717" w:rsidP="00BB5717">
      <w:pPr>
        <w:pStyle w:val="Style4"/>
        <w:widowControl/>
        <w:spacing w:before="77" w:line="326" w:lineRule="exact"/>
        <w:ind w:left="461"/>
        <w:rPr>
          <w:rStyle w:val="FontStyle53"/>
        </w:rPr>
      </w:pPr>
      <w:bookmarkStart w:id="16" w:name="bookmark16"/>
      <w:r>
        <w:rPr>
          <w:rStyle w:val="FontStyle53"/>
        </w:rPr>
        <w:t>О</w:t>
      </w:r>
      <w:bookmarkEnd w:id="16"/>
      <w:r>
        <w:rPr>
          <w:rStyle w:val="FontStyle53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BB5717" w:rsidRDefault="00BB5717" w:rsidP="00BB5717">
      <w:pPr>
        <w:pStyle w:val="Style32"/>
        <w:widowControl/>
        <w:spacing w:line="326" w:lineRule="exact"/>
        <w:jc w:val="center"/>
        <w:rPr>
          <w:rStyle w:val="FontStyle53"/>
        </w:rPr>
      </w:pPr>
      <w:r>
        <w:rPr>
          <w:rStyle w:val="FontStyle53"/>
        </w:rPr>
        <w:t>капитального строительства</w:t>
      </w:r>
    </w:p>
    <w:p w:rsidR="00BB5717" w:rsidRDefault="00BB5717" w:rsidP="00BB5717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BB5717" w:rsidRDefault="00BB5717" w:rsidP="00BB5717">
      <w:pPr>
        <w:pStyle w:val="Style4"/>
        <w:widowControl/>
        <w:tabs>
          <w:tab w:val="left" w:leader="underscore" w:pos="8798"/>
        </w:tabs>
        <w:spacing w:before="96"/>
        <w:jc w:val="right"/>
        <w:rPr>
          <w:rStyle w:val="FontStyle53"/>
        </w:rPr>
      </w:pPr>
      <w:r>
        <w:rPr>
          <w:rStyle w:val="FontStyle53"/>
        </w:rPr>
        <w:t xml:space="preserve">Рассмотрев заявление </w:t>
      </w:r>
      <w:r>
        <w:rPr>
          <w:rStyle w:val="FontStyle53"/>
        </w:rPr>
        <w:tab/>
      </w:r>
    </w:p>
    <w:p w:rsidR="00BB5717" w:rsidRDefault="00BB5717" w:rsidP="00BB5717">
      <w:pPr>
        <w:pStyle w:val="Style9"/>
        <w:widowControl/>
        <w:tabs>
          <w:tab w:val="left" w:leader="underscore" w:pos="4080"/>
          <w:tab w:val="left" w:leader="underscore" w:pos="7066"/>
        </w:tabs>
        <w:spacing w:line="302" w:lineRule="exact"/>
        <w:rPr>
          <w:rStyle w:val="FontStyle53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 xml:space="preserve">родительном падеже) ОТ </w:t>
      </w:r>
      <w:r>
        <w:rPr>
          <w:rStyle w:val="FontStyle55"/>
        </w:rPr>
        <w:tab/>
        <w:t xml:space="preserve"> </w:t>
      </w:r>
      <w:r w:rsidRPr="00112E5D">
        <w:rPr>
          <w:rStyle w:val="FontStyle55"/>
          <w:sz w:val="24"/>
          <w:szCs w:val="24"/>
        </w:rPr>
        <w:t>ВХОДЯЩИЙ ном</w:t>
      </w:r>
      <w:r w:rsidRPr="00112E5D">
        <w:rPr>
          <w:rStyle w:val="FontStyle56"/>
        </w:rPr>
        <w:t>ер</w:t>
      </w:r>
      <w:proofErr w:type="gramStart"/>
      <w:r>
        <w:rPr>
          <w:rStyle w:val="FontStyle56"/>
        </w:rPr>
        <w:t xml:space="preserve"> </w:t>
      </w:r>
      <w:r>
        <w:rPr>
          <w:rStyle w:val="FontStyle55"/>
        </w:rPr>
        <w:tab/>
        <w:t xml:space="preserve"> О</w:t>
      </w:r>
      <w:proofErr w:type="gramEnd"/>
      <w:r>
        <w:rPr>
          <w:rStyle w:val="FontStyle55"/>
        </w:rPr>
        <w:t xml:space="preserve"> </w:t>
      </w:r>
      <w:r>
        <w:rPr>
          <w:rStyle w:val="FontStyle53"/>
        </w:rPr>
        <w:t>предоставлении</w:t>
      </w:r>
    </w:p>
    <w:p w:rsidR="00BB5717" w:rsidRDefault="00BB5717" w:rsidP="00BB5717">
      <w:pPr>
        <w:pStyle w:val="Style32"/>
        <w:widowControl/>
        <w:rPr>
          <w:rStyle w:val="FontStyle53"/>
        </w:rPr>
      </w:pPr>
      <w:r>
        <w:rPr>
          <w:rStyle w:val="FontStyle53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соответствии </w:t>
      </w:r>
      <w:r w:rsidRPr="00237E4D">
        <w:rPr>
          <w:rStyle w:val="FontStyle53"/>
        </w:rPr>
        <w:t>со</w:t>
      </w:r>
      <w:hyperlink r:id="rId32" w:history="1">
        <w:r w:rsidRPr="00237E4D">
          <w:rPr>
            <w:rStyle w:val="FontStyle53"/>
          </w:rPr>
          <w:t xml:space="preserve"> статьей 40 </w:t>
        </w:r>
      </w:hyperlink>
      <w:r w:rsidRPr="00237E4D">
        <w:rPr>
          <w:rStyle w:val="FontStyle53"/>
        </w:rPr>
        <w:t>Г</w:t>
      </w:r>
      <w:r>
        <w:rPr>
          <w:rStyle w:val="FontStyle53"/>
        </w:rPr>
        <w:t>радостроительного кодекса Российской</w:t>
      </w:r>
    </w:p>
    <w:p w:rsidR="00BB5717" w:rsidRDefault="00BB5717" w:rsidP="00BB5717">
      <w:pPr>
        <w:pStyle w:val="Style32"/>
        <w:widowControl/>
        <w:tabs>
          <w:tab w:val="left" w:leader="underscore" w:pos="9278"/>
        </w:tabs>
        <w:rPr>
          <w:rStyle w:val="FontStyle53"/>
        </w:rPr>
      </w:pPr>
      <w:r>
        <w:rPr>
          <w:rStyle w:val="FontStyle53"/>
        </w:rPr>
        <w:t>Федерации, руководствуясь Уставом сельского поселения Васильевка,</w:t>
      </w:r>
    </w:p>
    <w:p w:rsidR="00BB5717" w:rsidRDefault="00BB5717" w:rsidP="00BB5717">
      <w:pPr>
        <w:pStyle w:val="Style32"/>
        <w:widowControl/>
        <w:tabs>
          <w:tab w:val="left" w:leader="underscore" w:pos="6350"/>
        </w:tabs>
        <w:jc w:val="left"/>
        <w:rPr>
          <w:rStyle w:val="FontStyle53"/>
        </w:rPr>
      </w:pPr>
      <w:r>
        <w:rPr>
          <w:rStyle w:val="FontStyle53"/>
        </w:rPr>
        <w:t>Администрация сельского поселения Васильевка</w:t>
      </w:r>
    </w:p>
    <w:p w:rsidR="00BB5717" w:rsidRDefault="00BB5717" w:rsidP="00BB5717">
      <w:pPr>
        <w:pStyle w:val="Style4"/>
        <w:widowControl/>
        <w:spacing w:line="322" w:lineRule="exact"/>
        <w:ind w:left="571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BB5717" w:rsidRDefault="00BB5717" w:rsidP="00BB5717">
      <w:pPr>
        <w:pStyle w:val="Style42"/>
        <w:widowControl/>
        <w:tabs>
          <w:tab w:val="left" w:leader="underscore" w:pos="9350"/>
        </w:tabs>
        <w:ind w:firstLine="595"/>
        <w:rPr>
          <w:rStyle w:val="FontStyle53"/>
        </w:rPr>
      </w:pPr>
      <w:r>
        <w:rPr>
          <w:rStyle w:val="FontStyle53"/>
        </w:rPr>
        <w:t>1. Отказать в предоставлении разрешения на отклонение от</w:t>
      </w:r>
      <w:r>
        <w:rPr>
          <w:rStyle w:val="FontStyle53"/>
        </w:rPr>
        <w:br/>
        <w:t>предельных параметров разрешенного строительства, реконструкции</w:t>
      </w:r>
      <w:r>
        <w:rPr>
          <w:rStyle w:val="FontStyle53"/>
        </w:rPr>
        <w:br/>
        <w:t>объектов 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BB5717" w:rsidRDefault="00BB5717" w:rsidP="00BB5717">
      <w:pPr>
        <w:pStyle w:val="Style9"/>
        <w:widowControl/>
        <w:spacing w:before="10" w:line="317" w:lineRule="exact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BB5717" w:rsidRDefault="00BB5717" w:rsidP="00BB5717">
      <w:pPr>
        <w:pStyle w:val="Style32"/>
        <w:widowControl/>
        <w:tabs>
          <w:tab w:val="left" w:leader="underscore" w:pos="2333"/>
          <w:tab w:val="left" w:leader="underscore" w:pos="9350"/>
        </w:tabs>
        <w:spacing w:line="317" w:lineRule="exact"/>
        <w:rPr>
          <w:rStyle w:val="FontStyle53"/>
        </w:rPr>
      </w:pPr>
      <w:r>
        <w:rPr>
          <w:rStyle w:val="FontStyle53"/>
        </w:rPr>
        <w:t>площадью</w:t>
      </w:r>
      <w:r>
        <w:rPr>
          <w:rStyle w:val="FontStyle53"/>
        </w:rPr>
        <w:tab/>
        <w:t xml:space="preserve">кв.м.,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</w:r>
    </w:p>
    <w:p w:rsidR="00BB5717" w:rsidRDefault="00BB5717" w:rsidP="00BB5717">
      <w:pPr>
        <w:pStyle w:val="Style32"/>
        <w:widowControl/>
        <w:spacing w:line="317" w:lineRule="exact"/>
        <w:jc w:val="left"/>
        <w:rPr>
          <w:rStyle w:val="FontStyle53"/>
        </w:rPr>
      </w:pPr>
      <w:r>
        <w:rPr>
          <w:rStyle w:val="FontStyle53"/>
        </w:rPr>
        <w:t>следующих значений параметров:</w:t>
      </w:r>
    </w:p>
    <w:p w:rsidR="00BB5717" w:rsidRDefault="00BB5717" w:rsidP="00BB5717">
      <w:pPr>
        <w:pStyle w:val="Style12"/>
        <w:widowControl/>
        <w:spacing w:line="240" w:lineRule="exact"/>
        <w:rPr>
          <w:sz w:val="20"/>
          <w:szCs w:val="20"/>
        </w:rPr>
      </w:pPr>
    </w:p>
    <w:p w:rsidR="00BB5717" w:rsidRDefault="00BB5717" w:rsidP="00BB5717">
      <w:pPr>
        <w:pStyle w:val="Style12"/>
        <w:widowControl/>
        <w:spacing w:before="72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BB5717" w:rsidRPr="00BC10C4" w:rsidRDefault="00BB5717" w:rsidP="00BB5717">
      <w:pPr>
        <w:pStyle w:val="Style32"/>
        <w:widowControl/>
        <w:tabs>
          <w:tab w:val="left" w:leader="underscore" w:pos="8650"/>
        </w:tabs>
        <w:spacing w:before="19" w:line="240" w:lineRule="auto"/>
        <w:jc w:val="center"/>
        <w:rPr>
          <w:rStyle w:val="FontStyle53"/>
        </w:rPr>
      </w:pPr>
      <w:r w:rsidRPr="00BC10C4">
        <w:rPr>
          <w:rStyle w:val="FontStyle53"/>
        </w:rPr>
        <w:t>2. Основанием для отказа является:</w:t>
      </w:r>
      <w:r w:rsidRPr="00BC10C4">
        <w:rPr>
          <w:rStyle w:val="FontStyle53"/>
        </w:rPr>
        <w:tab/>
        <w:t>.</w:t>
      </w:r>
    </w:p>
    <w:p w:rsidR="00BB5717" w:rsidRPr="00BC10C4" w:rsidRDefault="00BB5717" w:rsidP="00BB5717">
      <w:pPr>
        <w:pStyle w:val="Style32"/>
        <w:widowControl/>
        <w:spacing w:line="240" w:lineRule="exact"/>
        <w:rPr>
          <w:sz w:val="26"/>
          <w:szCs w:val="26"/>
        </w:rPr>
      </w:pPr>
    </w:p>
    <w:p w:rsidR="00BB5717" w:rsidRPr="00BC10C4" w:rsidRDefault="00BB5717" w:rsidP="00BB5717">
      <w:pPr>
        <w:pStyle w:val="Style32"/>
        <w:widowControl/>
        <w:spacing w:before="110" w:line="240" w:lineRule="auto"/>
        <w:rPr>
          <w:rStyle w:val="FontStyle57"/>
          <w:sz w:val="26"/>
          <w:szCs w:val="26"/>
        </w:rPr>
      </w:pPr>
      <w:r w:rsidRPr="00BC10C4">
        <w:rPr>
          <w:rStyle w:val="FontStyle57"/>
          <w:sz w:val="26"/>
          <w:szCs w:val="26"/>
        </w:rPr>
        <w:t xml:space="preserve">Глава сельского поселения </w:t>
      </w:r>
      <w:r>
        <w:rPr>
          <w:rStyle w:val="FontStyle57"/>
          <w:sz w:val="26"/>
          <w:szCs w:val="26"/>
        </w:rPr>
        <w:t>Васильевка</w:t>
      </w:r>
    </w:p>
    <w:p w:rsidR="00BB5717" w:rsidRPr="00BC10C4" w:rsidRDefault="00BB5717" w:rsidP="00BB5717">
      <w:pPr>
        <w:pStyle w:val="Style32"/>
        <w:widowControl/>
        <w:spacing w:before="110" w:line="240" w:lineRule="auto"/>
        <w:rPr>
          <w:rStyle w:val="FontStyle57"/>
          <w:sz w:val="26"/>
          <w:szCs w:val="26"/>
        </w:rPr>
      </w:pPr>
      <w:r w:rsidRPr="00BC10C4">
        <w:rPr>
          <w:rStyle w:val="FontStyle57"/>
          <w:sz w:val="26"/>
          <w:szCs w:val="26"/>
        </w:rPr>
        <w:t xml:space="preserve">муниципального района </w:t>
      </w:r>
      <w:proofErr w:type="spellStart"/>
      <w:r w:rsidRPr="00BC10C4">
        <w:rPr>
          <w:rStyle w:val="FontStyle57"/>
          <w:sz w:val="26"/>
          <w:szCs w:val="26"/>
        </w:rPr>
        <w:t>Шенталинский</w:t>
      </w:r>
      <w:proofErr w:type="spellEnd"/>
    </w:p>
    <w:p w:rsidR="00BB5717" w:rsidRPr="00BC10C4" w:rsidRDefault="00BB5717" w:rsidP="00BB5717">
      <w:pPr>
        <w:pStyle w:val="Style32"/>
        <w:widowControl/>
        <w:spacing w:before="96" w:line="240" w:lineRule="auto"/>
        <w:rPr>
          <w:rStyle w:val="FontStyle53"/>
        </w:rPr>
      </w:pPr>
    </w:p>
    <w:p w:rsidR="000D005F" w:rsidRDefault="000D005F"/>
    <w:sectPr w:rsidR="000D005F" w:rsidSect="00237E4D">
      <w:type w:val="continuous"/>
      <w:pgSz w:w="11905" w:h="16837"/>
      <w:pgMar w:top="1048" w:right="910" w:bottom="567" w:left="16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32B46918"/>
    <w:multiLevelType w:val="hybridMultilevel"/>
    <w:tmpl w:val="2AF8DAD4"/>
    <w:lvl w:ilvl="0" w:tplc="663EC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7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1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4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5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6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7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21"/>
  </w:num>
  <w:num w:numId="5">
    <w:abstractNumId w:val="24"/>
  </w:num>
  <w:num w:numId="6">
    <w:abstractNumId w:val="4"/>
  </w:num>
  <w:num w:numId="7">
    <w:abstractNumId w:val="8"/>
  </w:num>
  <w:num w:numId="8">
    <w:abstractNumId w:val="17"/>
  </w:num>
  <w:num w:numId="9">
    <w:abstractNumId w:val="20"/>
  </w:num>
  <w:num w:numId="10">
    <w:abstractNumId w:val="12"/>
  </w:num>
  <w:num w:numId="11">
    <w:abstractNumId w:val="16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15"/>
  </w:num>
  <w:num w:numId="17">
    <w:abstractNumId w:val="26"/>
  </w:num>
  <w:num w:numId="18">
    <w:abstractNumId w:val="3"/>
  </w:num>
  <w:num w:numId="19">
    <w:abstractNumId w:val="25"/>
  </w:num>
  <w:num w:numId="20">
    <w:abstractNumId w:val="6"/>
  </w:num>
  <w:num w:numId="21">
    <w:abstractNumId w:val="18"/>
  </w:num>
  <w:num w:numId="22">
    <w:abstractNumId w:val="19"/>
  </w:num>
  <w:num w:numId="23">
    <w:abstractNumId w:val="22"/>
  </w:num>
  <w:num w:numId="24">
    <w:abstractNumId w:val="7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7">
    <w:abstractNumId w:val="2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17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1F41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68D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41B1"/>
    <w:rsid w:val="00014329"/>
    <w:rsid w:val="000145ED"/>
    <w:rsid w:val="00014838"/>
    <w:rsid w:val="000148BE"/>
    <w:rsid w:val="00014BAA"/>
    <w:rsid w:val="00014BF2"/>
    <w:rsid w:val="00014EEE"/>
    <w:rsid w:val="00014FA0"/>
    <w:rsid w:val="000151F8"/>
    <w:rsid w:val="0001545C"/>
    <w:rsid w:val="0001546F"/>
    <w:rsid w:val="00015EC4"/>
    <w:rsid w:val="00015F0D"/>
    <w:rsid w:val="00015F70"/>
    <w:rsid w:val="000168D6"/>
    <w:rsid w:val="00016A8E"/>
    <w:rsid w:val="00016F05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FC9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AE7"/>
    <w:rsid w:val="00024C51"/>
    <w:rsid w:val="00024D14"/>
    <w:rsid w:val="00024E3D"/>
    <w:rsid w:val="00025457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30170"/>
    <w:rsid w:val="00030188"/>
    <w:rsid w:val="00030828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47FB6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52E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21F"/>
    <w:rsid w:val="000578CC"/>
    <w:rsid w:val="00057C60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CAF"/>
    <w:rsid w:val="00064E87"/>
    <w:rsid w:val="00065117"/>
    <w:rsid w:val="000651FF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60D"/>
    <w:rsid w:val="00066816"/>
    <w:rsid w:val="00066AC2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B8F"/>
    <w:rsid w:val="00070C7C"/>
    <w:rsid w:val="0007141B"/>
    <w:rsid w:val="00071823"/>
    <w:rsid w:val="0007197C"/>
    <w:rsid w:val="00071CEC"/>
    <w:rsid w:val="0007226B"/>
    <w:rsid w:val="00072680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B5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18F"/>
    <w:rsid w:val="00081193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4D7"/>
    <w:rsid w:val="00085E48"/>
    <w:rsid w:val="00085EB4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36B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5F4"/>
    <w:rsid w:val="000A07C7"/>
    <w:rsid w:val="000A0A9E"/>
    <w:rsid w:val="000A0AB8"/>
    <w:rsid w:val="000A0BFA"/>
    <w:rsid w:val="000A0D66"/>
    <w:rsid w:val="000A0E29"/>
    <w:rsid w:val="000A10F3"/>
    <w:rsid w:val="000A1207"/>
    <w:rsid w:val="000A16B0"/>
    <w:rsid w:val="000A21DC"/>
    <w:rsid w:val="000A2210"/>
    <w:rsid w:val="000A2904"/>
    <w:rsid w:val="000A2C54"/>
    <w:rsid w:val="000A30E9"/>
    <w:rsid w:val="000A3694"/>
    <w:rsid w:val="000A38CA"/>
    <w:rsid w:val="000A393D"/>
    <w:rsid w:val="000A3A51"/>
    <w:rsid w:val="000A3A7C"/>
    <w:rsid w:val="000A4010"/>
    <w:rsid w:val="000A48EB"/>
    <w:rsid w:val="000A4A02"/>
    <w:rsid w:val="000A4A2C"/>
    <w:rsid w:val="000A4A8A"/>
    <w:rsid w:val="000A4D01"/>
    <w:rsid w:val="000A527B"/>
    <w:rsid w:val="000A5281"/>
    <w:rsid w:val="000A5A07"/>
    <w:rsid w:val="000A5BB5"/>
    <w:rsid w:val="000A5D3C"/>
    <w:rsid w:val="000A5FA7"/>
    <w:rsid w:val="000A6104"/>
    <w:rsid w:val="000A66BF"/>
    <w:rsid w:val="000A6D38"/>
    <w:rsid w:val="000A6F5E"/>
    <w:rsid w:val="000A708E"/>
    <w:rsid w:val="000A73EC"/>
    <w:rsid w:val="000A763A"/>
    <w:rsid w:val="000A7788"/>
    <w:rsid w:val="000A7BF9"/>
    <w:rsid w:val="000A7DA4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67D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1A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867"/>
    <w:rsid w:val="000C2B3B"/>
    <w:rsid w:val="000C2BC9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71B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05C"/>
    <w:rsid w:val="000E26CB"/>
    <w:rsid w:val="000E2749"/>
    <w:rsid w:val="000E2A2A"/>
    <w:rsid w:val="000E2C0C"/>
    <w:rsid w:val="000E2C3E"/>
    <w:rsid w:val="000E2E44"/>
    <w:rsid w:val="000E2FFF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41"/>
    <w:rsid w:val="000E52A7"/>
    <w:rsid w:val="000E52BC"/>
    <w:rsid w:val="000E55CC"/>
    <w:rsid w:val="000E56C1"/>
    <w:rsid w:val="000E57CF"/>
    <w:rsid w:val="000E5C2C"/>
    <w:rsid w:val="000E5CF7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731F"/>
    <w:rsid w:val="000E7566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5E1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461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5D2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495"/>
    <w:rsid w:val="001064B4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CDA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EE"/>
    <w:rsid w:val="00115975"/>
    <w:rsid w:val="0011634D"/>
    <w:rsid w:val="0011639E"/>
    <w:rsid w:val="001166B9"/>
    <w:rsid w:val="00116AD5"/>
    <w:rsid w:val="00116E70"/>
    <w:rsid w:val="00117260"/>
    <w:rsid w:val="001172F5"/>
    <w:rsid w:val="00117D04"/>
    <w:rsid w:val="00117F82"/>
    <w:rsid w:val="001204B9"/>
    <w:rsid w:val="00120657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6C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7C0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87"/>
    <w:rsid w:val="00132FDF"/>
    <w:rsid w:val="001331E9"/>
    <w:rsid w:val="001333CB"/>
    <w:rsid w:val="001337BF"/>
    <w:rsid w:val="00133A75"/>
    <w:rsid w:val="00133C31"/>
    <w:rsid w:val="00133CC4"/>
    <w:rsid w:val="00133CEB"/>
    <w:rsid w:val="00133FAB"/>
    <w:rsid w:val="0013404E"/>
    <w:rsid w:val="00134822"/>
    <w:rsid w:val="00134A23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561"/>
    <w:rsid w:val="001409DA"/>
    <w:rsid w:val="00140A12"/>
    <w:rsid w:val="00140F39"/>
    <w:rsid w:val="00141450"/>
    <w:rsid w:val="001418CA"/>
    <w:rsid w:val="001419A4"/>
    <w:rsid w:val="00141AA0"/>
    <w:rsid w:val="00141B0D"/>
    <w:rsid w:val="0014253E"/>
    <w:rsid w:val="001428A2"/>
    <w:rsid w:val="00142CD3"/>
    <w:rsid w:val="00143617"/>
    <w:rsid w:val="001436B2"/>
    <w:rsid w:val="00143CAC"/>
    <w:rsid w:val="00143E34"/>
    <w:rsid w:val="0014423F"/>
    <w:rsid w:val="00144992"/>
    <w:rsid w:val="00144A37"/>
    <w:rsid w:val="00144C5C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3C"/>
    <w:rsid w:val="00151A79"/>
    <w:rsid w:val="00151C13"/>
    <w:rsid w:val="00151F04"/>
    <w:rsid w:val="00151FFB"/>
    <w:rsid w:val="0015252B"/>
    <w:rsid w:val="00152D17"/>
    <w:rsid w:val="00152D9A"/>
    <w:rsid w:val="0015315B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4DEB"/>
    <w:rsid w:val="0015513D"/>
    <w:rsid w:val="001559E5"/>
    <w:rsid w:val="00155B01"/>
    <w:rsid w:val="00155B1F"/>
    <w:rsid w:val="00155F78"/>
    <w:rsid w:val="001562AB"/>
    <w:rsid w:val="001563D8"/>
    <w:rsid w:val="00156E80"/>
    <w:rsid w:val="0015713D"/>
    <w:rsid w:val="0015725C"/>
    <w:rsid w:val="0015759C"/>
    <w:rsid w:val="00157952"/>
    <w:rsid w:val="00157F9B"/>
    <w:rsid w:val="00160304"/>
    <w:rsid w:val="001607C8"/>
    <w:rsid w:val="00160A02"/>
    <w:rsid w:val="00160EB7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2E0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8AF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35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4D00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0D24"/>
    <w:rsid w:val="0019105F"/>
    <w:rsid w:val="00191091"/>
    <w:rsid w:val="0019163C"/>
    <w:rsid w:val="00191735"/>
    <w:rsid w:val="001917CF"/>
    <w:rsid w:val="00191A8B"/>
    <w:rsid w:val="00191DA8"/>
    <w:rsid w:val="00192250"/>
    <w:rsid w:val="0019281A"/>
    <w:rsid w:val="00192B00"/>
    <w:rsid w:val="0019332D"/>
    <w:rsid w:val="0019350F"/>
    <w:rsid w:val="001935E9"/>
    <w:rsid w:val="00193945"/>
    <w:rsid w:val="00193BA3"/>
    <w:rsid w:val="00193C3E"/>
    <w:rsid w:val="00193C6B"/>
    <w:rsid w:val="00193E5F"/>
    <w:rsid w:val="00193E62"/>
    <w:rsid w:val="00194027"/>
    <w:rsid w:val="001941D2"/>
    <w:rsid w:val="00194865"/>
    <w:rsid w:val="0019492B"/>
    <w:rsid w:val="00194D62"/>
    <w:rsid w:val="00194E6E"/>
    <w:rsid w:val="001950A8"/>
    <w:rsid w:val="00195212"/>
    <w:rsid w:val="0019542C"/>
    <w:rsid w:val="001958A3"/>
    <w:rsid w:val="0019595F"/>
    <w:rsid w:val="00195AD3"/>
    <w:rsid w:val="00195D28"/>
    <w:rsid w:val="00195DD1"/>
    <w:rsid w:val="00196040"/>
    <w:rsid w:val="001960BF"/>
    <w:rsid w:val="00196244"/>
    <w:rsid w:val="00196492"/>
    <w:rsid w:val="00196922"/>
    <w:rsid w:val="00196AEC"/>
    <w:rsid w:val="00196B48"/>
    <w:rsid w:val="00196DE9"/>
    <w:rsid w:val="001970EF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15AA"/>
    <w:rsid w:val="001A20D6"/>
    <w:rsid w:val="001A22C8"/>
    <w:rsid w:val="001A235E"/>
    <w:rsid w:val="001A239F"/>
    <w:rsid w:val="001A24CA"/>
    <w:rsid w:val="001A24FC"/>
    <w:rsid w:val="001A262E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44"/>
    <w:rsid w:val="001A465B"/>
    <w:rsid w:val="001A483B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2CC"/>
    <w:rsid w:val="001A7716"/>
    <w:rsid w:val="001A7F0D"/>
    <w:rsid w:val="001B03B6"/>
    <w:rsid w:val="001B059B"/>
    <w:rsid w:val="001B0726"/>
    <w:rsid w:val="001B082F"/>
    <w:rsid w:val="001B0941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1D93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B7DC1"/>
    <w:rsid w:val="001C0016"/>
    <w:rsid w:val="001C0053"/>
    <w:rsid w:val="001C0718"/>
    <w:rsid w:val="001C0B4C"/>
    <w:rsid w:val="001C10A2"/>
    <w:rsid w:val="001C1194"/>
    <w:rsid w:val="001C12A6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B40"/>
    <w:rsid w:val="001C70D6"/>
    <w:rsid w:val="001C75F9"/>
    <w:rsid w:val="001C76F8"/>
    <w:rsid w:val="001C7943"/>
    <w:rsid w:val="001C7C96"/>
    <w:rsid w:val="001C7CF7"/>
    <w:rsid w:val="001D01E7"/>
    <w:rsid w:val="001D02C9"/>
    <w:rsid w:val="001D03B0"/>
    <w:rsid w:val="001D0616"/>
    <w:rsid w:val="001D0A4D"/>
    <w:rsid w:val="001D0B76"/>
    <w:rsid w:val="001D0C5F"/>
    <w:rsid w:val="001D0F5C"/>
    <w:rsid w:val="001D12E3"/>
    <w:rsid w:val="001D1413"/>
    <w:rsid w:val="001D17E8"/>
    <w:rsid w:val="001D1A7D"/>
    <w:rsid w:val="001D26BA"/>
    <w:rsid w:val="001D27C3"/>
    <w:rsid w:val="001D2CC6"/>
    <w:rsid w:val="001D2EBC"/>
    <w:rsid w:val="001D3016"/>
    <w:rsid w:val="001D3024"/>
    <w:rsid w:val="001D328E"/>
    <w:rsid w:val="001D331F"/>
    <w:rsid w:val="001D36A2"/>
    <w:rsid w:val="001D36D5"/>
    <w:rsid w:val="001D3992"/>
    <w:rsid w:val="001D3AFF"/>
    <w:rsid w:val="001D3CF7"/>
    <w:rsid w:val="001D3DD5"/>
    <w:rsid w:val="001D3E07"/>
    <w:rsid w:val="001D3F75"/>
    <w:rsid w:val="001D4A83"/>
    <w:rsid w:val="001D4D8E"/>
    <w:rsid w:val="001D53C6"/>
    <w:rsid w:val="001D5502"/>
    <w:rsid w:val="001D559B"/>
    <w:rsid w:val="001D5B0C"/>
    <w:rsid w:val="001D5B84"/>
    <w:rsid w:val="001D5C63"/>
    <w:rsid w:val="001D6001"/>
    <w:rsid w:val="001D6760"/>
    <w:rsid w:val="001D67F8"/>
    <w:rsid w:val="001D6919"/>
    <w:rsid w:val="001D70C8"/>
    <w:rsid w:val="001D72CF"/>
    <w:rsid w:val="001D72D1"/>
    <w:rsid w:val="001D7424"/>
    <w:rsid w:val="001D74B9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807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BA1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EC"/>
    <w:rsid w:val="00202FF2"/>
    <w:rsid w:val="00203057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DEA"/>
    <w:rsid w:val="00204E0D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4755"/>
    <w:rsid w:val="0021523F"/>
    <w:rsid w:val="002154F1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164D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4DEE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0E2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5EA8"/>
    <w:rsid w:val="002365E0"/>
    <w:rsid w:val="00236F97"/>
    <w:rsid w:val="002373E8"/>
    <w:rsid w:val="00237780"/>
    <w:rsid w:val="002377CA"/>
    <w:rsid w:val="00237B0E"/>
    <w:rsid w:val="00237EBF"/>
    <w:rsid w:val="002400CC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3366"/>
    <w:rsid w:val="00244017"/>
    <w:rsid w:val="00244043"/>
    <w:rsid w:val="00244423"/>
    <w:rsid w:val="0024482F"/>
    <w:rsid w:val="00244CEA"/>
    <w:rsid w:val="002452E2"/>
    <w:rsid w:val="002455EA"/>
    <w:rsid w:val="00245A33"/>
    <w:rsid w:val="00245F28"/>
    <w:rsid w:val="00246106"/>
    <w:rsid w:val="00246293"/>
    <w:rsid w:val="00246530"/>
    <w:rsid w:val="00246713"/>
    <w:rsid w:val="00246A58"/>
    <w:rsid w:val="00246AD8"/>
    <w:rsid w:val="00246CF9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1EF0"/>
    <w:rsid w:val="00252697"/>
    <w:rsid w:val="00252855"/>
    <w:rsid w:val="00252EBC"/>
    <w:rsid w:val="00253015"/>
    <w:rsid w:val="0025305B"/>
    <w:rsid w:val="0025332A"/>
    <w:rsid w:val="00253362"/>
    <w:rsid w:val="00253683"/>
    <w:rsid w:val="002536A4"/>
    <w:rsid w:val="002539A8"/>
    <w:rsid w:val="002539D3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C55"/>
    <w:rsid w:val="00262D9C"/>
    <w:rsid w:val="0026305B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688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E2"/>
    <w:rsid w:val="00270EFC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21D"/>
    <w:rsid w:val="00273896"/>
    <w:rsid w:val="002739C3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26D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6DC7"/>
    <w:rsid w:val="0028701C"/>
    <w:rsid w:val="00287598"/>
    <w:rsid w:val="00287677"/>
    <w:rsid w:val="00287786"/>
    <w:rsid w:val="0028786E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772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87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C1F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4F2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9B7"/>
    <w:rsid w:val="002A4AAA"/>
    <w:rsid w:val="002A4B56"/>
    <w:rsid w:val="002A4F35"/>
    <w:rsid w:val="002A538E"/>
    <w:rsid w:val="002A56DD"/>
    <w:rsid w:val="002A5AE5"/>
    <w:rsid w:val="002A5F4B"/>
    <w:rsid w:val="002A5F99"/>
    <w:rsid w:val="002A62DA"/>
    <w:rsid w:val="002A65E1"/>
    <w:rsid w:val="002A680A"/>
    <w:rsid w:val="002A6AE2"/>
    <w:rsid w:val="002A6C86"/>
    <w:rsid w:val="002A6CD7"/>
    <w:rsid w:val="002A708C"/>
    <w:rsid w:val="002A77A6"/>
    <w:rsid w:val="002A79AF"/>
    <w:rsid w:val="002A7AE1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7CE"/>
    <w:rsid w:val="002B2BD7"/>
    <w:rsid w:val="002B2D95"/>
    <w:rsid w:val="002B31AD"/>
    <w:rsid w:val="002B3392"/>
    <w:rsid w:val="002B3445"/>
    <w:rsid w:val="002B346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4B4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1A4E"/>
    <w:rsid w:val="002C1ABB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361"/>
    <w:rsid w:val="002C4414"/>
    <w:rsid w:val="002C45E2"/>
    <w:rsid w:val="002C45F1"/>
    <w:rsid w:val="002C4A3B"/>
    <w:rsid w:val="002C4D00"/>
    <w:rsid w:val="002C4E0E"/>
    <w:rsid w:val="002C4F29"/>
    <w:rsid w:val="002C5276"/>
    <w:rsid w:val="002C536F"/>
    <w:rsid w:val="002C53A7"/>
    <w:rsid w:val="002C53B0"/>
    <w:rsid w:val="002C567C"/>
    <w:rsid w:val="002C57F2"/>
    <w:rsid w:val="002C57FB"/>
    <w:rsid w:val="002C598B"/>
    <w:rsid w:val="002C5C04"/>
    <w:rsid w:val="002C5DF8"/>
    <w:rsid w:val="002C635C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5B"/>
    <w:rsid w:val="002D14FB"/>
    <w:rsid w:val="002D1599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0F01"/>
    <w:rsid w:val="002E14A7"/>
    <w:rsid w:val="002E14DC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0FF"/>
    <w:rsid w:val="002E35EF"/>
    <w:rsid w:val="002E377D"/>
    <w:rsid w:val="002E3874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46C"/>
    <w:rsid w:val="002E5580"/>
    <w:rsid w:val="002E566F"/>
    <w:rsid w:val="002E5686"/>
    <w:rsid w:val="002E5863"/>
    <w:rsid w:val="002E593B"/>
    <w:rsid w:val="002E5D1C"/>
    <w:rsid w:val="002E5D67"/>
    <w:rsid w:val="002E5E86"/>
    <w:rsid w:val="002E629F"/>
    <w:rsid w:val="002E62A5"/>
    <w:rsid w:val="002E66F1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6C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E9"/>
    <w:rsid w:val="002F2BC7"/>
    <w:rsid w:val="002F2D89"/>
    <w:rsid w:val="002F2E06"/>
    <w:rsid w:val="002F2E37"/>
    <w:rsid w:val="002F3155"/>
    <w:rsid w:val="002F3405"/>
    <w:rsid w:val="002F352B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BB1"/>
    <w:rsid w:val="002F5DD6"/>
    <w:rsid w:val="002F5F8D"/>
    <w:rsid w:val="002F608B"/>
    <w:rsid w:val="002F667C"/>
    <w:rsid w:val="002F66E0"/>
    <w:rsid w:val="002F6A9B"/>
    <w:rsid w:val="002F6B97"/>
    <w:rsid w:val="002F6D5A"/>
    <w:rsid w:val="002F6D6B"/>
    <w:rsid w:val="002F700C"/>
    <w:rsid w:val="002F720F"/>
    <w:rsid w:val="002F7411"/>
    <w:rsid w:val="002F7C2C"/>
    <w:rsid w:val="002F7DED"/>
    <w:rsid w:val="002F7E24"/>
    <w:rsid w:val="002F7E70"/>
    <w:rsid w:val="002F7F3D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694"/>
    <w:rsid w:val="003036FE"/>
    <w:rsid w:val="003040E1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2F17"/>
    <w:rsid w:val="00313032"/>
    <w:rsid w:val="0031320A"/>
    <w:rsid w:val="003132A6"/>
    <w:rsid w:val="003132B5"/>
    <w:rsid w:val="003137FC"/>
    <w:rsid w:val="00313DAC"/>
    <w:rsid w:val="00314056"/>
    <w:rsid w:val="00314329"/>
    <w:rsid w:val="003148FE"/>
    <w:rsid w:val="00314954"/>
    <w:rsid w:val="00314C0C"/>
    <w:rsid w:val="00314C48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5"/>
    <w:rsid w:val="003202DF"/>
    <w:rsid w:val="00320606"/>
    <w:rsid w:val="0032069A"/>
    <w:rsid w:val="00320D7A"/>
    <w:rsid w:val="003212E5"/>
    <w:rsid w:val="0032137D"/>
    <w:rsid w:val="00321435"/>
    <w:rsid w:val="00321A72"/>
    <w:rsid w:val="00321B1A"/>
    <w:rsid w:val="00321D72"/>
    <w:rsid w:val="00321F61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D04"/>
    <w:rsid w:val="00325D2A"/>
    <w:rsid w:val="00325D63"/>
    <w:rsid w:val="00325E8D"/>
    <w:rsid w:val="00325ED5"/>
    <w:rsid w:val="0032607E"/>
    <w:rsid w:val="003261EC"/>
    <w:rsid w:val="0032636C"/>
    <w:rsid w:val="00326515"/>
    <w:rsid w:val="003266E3"/>
    <w:rsid w:val="0032678D"/>
    <w:rsid w:val="00326988"/>
    <w:rsid w:val="00326D11"/>
    <w:rsid w:val="00326ECC"/>
    <w:rsid w:val="0032706F"/>
    <w:rsid w:val="0032716C"/>
    <w:rsid w:val="0032723D"/>
    <w:rsid w:val="0032735B"/>
    <w:rsid w:val="00327461"/>
    <w:rsid w:val="003275AF"/>
    <w:rsid w:val="00327A00"/>
    <w:rsid w:val="00327A63"/>
    <w:rsid w:val="00330510"/>
    <w:rsid w:val="003305DD"/>
    <w:rsid w:val="003307EF"/>
    <w:rsid w:val="00330B77"/>
    <w:rsid w:val="00330FB0"/>
    <w:rsid w:val="0033132F"/>
    <w:rsid w:val="0033150D"/>
    <w:rsid w:val="0033174A"/>
    <w:rsid w:val="00331AEF"/>
    <w:rsid w:val="00331AFF"/>
    <w:rsid w:val="00331BF5"/>
    <w:rsid w:val="00331CDD"/>
    <w:rsid w:val="00331F53"/>
    <w:rsid w:val="00332138"/>
    <w:rsid w:val="003321F0"/>
    <w:rsid w:val="0033226E"/>
    <w:rsid w:val="00332B4B"/>
    <w:rsid w:val="00332C74"/>
    <w:rsid w:val="00332D55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157"/>
    <w:rsid w:val="003362DB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74D"/>
    <w:rsid w:val="00345917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39B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692"/>
    <w:rsid w:val="003566D6"/>
    <w:rsid w:val="0035686B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CFC"/>
    <w:rsid w:val="00360E78"/>
    <w:rsid w:val="00361019"/>
    <w:rsid w:val="003613F1"/>
    <w:rsid w:val="0036197B"/>
    <w:rsid w:val="00361B75"/>
    <w:rsid w:val="00361C50"/>
    <w:rsid w:val="00361D8F"/>
    <w:rsid w:val="00361DA7"/>
    <w:rsid w:val="003628AF"/>
    <w:rsid w:val="00362A55"/>
    <w:rsid w:val="00362D75"/>
    <w:rsid w:val="00362F1E"/>
    <w:rsid w:val="0036380F"/>
    <w:rsid w:val="00363AE5"/>
    <w:rsid w:val="00363CC3"/>
    <w:rsid w:val="0036411F"/>
    <w:rsid w:val="00364D4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117"/>
    <w:rsid w:val="00367235"/>
    <w:rsid w:val="00367707"/>
    <w:rsid w:val="00367BFF"/>
    <w:rsid w:val="00367DEE"/>
    <w:rsid w:val="00367FBF"/>
    <w:rsid w:val="003701A0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153"/>
    <w:rsid w:val="00373331"/>
    <w:rsid w:val="00373600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058"/>
    <w:rsid w:val="003814D9"/>
    <w:rsid w:val="00381638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2E4"/>
    <w:rsid w:val="00383403"/>
    <w:rsid w:val="00383586"/>
    <w:rsid w:val="00383A01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585"/>
    <w:rsid w:val="003868B8"/>
    <w:rsid w:val="00386D50"/>
    <w:rsid w:val="00387254"/>
    <w:rsid w:val="00387318"/>
    <w:rsid w:val="00387338"/>
    <w:rsid w:val="00387385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237"/>
    <w:rsid w:val="00390641"/>
    <w:rsid w:val="00390ACE"/>
    <w:rsid w:val="00390B55"/>
    <w:rsid w:val="00390BBD"/>
    <w:rsid w:val="00390BE2"/>
    <w:rsid w:val="00390C6E"/>
    <w:rsid w:val="0039104C"/>
    <w:rsid w:val="003912B5"/>
    <w:rsid w:val="0039236B"/>
    <w:rsid w:val="003925A3"/>
    <w:rsid w:val="003925E4"/>
    <w:rsid w:val="003928BD"/>
    <w:rsid w:val="00392963"/>
    <w:rsid w:val="00392B42"/>
    <w:rsid w:val="00392CF6"/>
    <w:rsid w:val="00392D27"/>
    <w:rsid w:val="00392D52"/>
    <w:rsid w:val="00392E6F"/>
    <w:rsid w:val="00392FB1"/>
    <w:rsid w:val="003931B9"/>
    <w:rsid w:val="003933FB"/>
    <w:rsid w:val="0039354D"/>
    <w:rsid w:val="00393807"/>
    <w:rsid w:val="0039388D"/>
    <w:rsid w:val="00393AEF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00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92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6902"/>
    <w:rsid w:val="003B6C43"/>
    <w:rsid w:val="003B720E"/>
    <w:rsid w:val="003B73B3"/>
    <w:rsid w:val="003B7528"/>
    <w:rsid w:val="003B7795"/>
    <w:rsid w:val="003B7AC9"/>
    <w:rsid w:val="003B7CD8"/>
    <w:rsid w:val="003B7F3A"/>
    <w:rsid w:val="003C005C"/>
    <w:rsid w:val="003C04E5"/>
    <w:rsid w:val="003C088E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9AF"/>
    <w:rsid w:val="003C4FB9"/>
    <w:rsid w:val="003C5157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01"/>
    <w:rsid w:val="003C71FA"/>
    <w:rsid w:val="003C7DC7"/>
    <w:rsid w:val="003C7F83"/>
    <w:rsid w:val="003D00E9"/>
    <w:rsid w:val="003D0105"/>
    <w:rsid w:val="003D033C"/>
    <w:rsid w:val="003D06C0"/>
    <w:rsid w:val="003D06E7"/>
    <w:rsid w:val="003D0778"/>
    <w:rsid w:val="003D0C00"/>
    <w:rsid w:val="003D0D0E"/>
    <w:rsid w:val="003D0FA5"/>
    <w:rsid w:val="003D1455"/>
    <w:rsid w:val="003D15FC"/>
    <w:rsid w:val="003D1845"/>
    <w:rsid w:val="003D18CD"/>
    <w:rsid w:val="003D1D21"/>
    <w:rsid w:val="003D1F0E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0C28"/>
    <w:rsid w:val="003E1545"/>
    <w:rsid w:val="003E1996"/>
    <w:rsid w:val="003E1F8C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B02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8EC"/>
    <w:rsid w:val="003E79D5"/>
    <w:rsid w:val="003E7B39"/>
    <w:rsid w:val="003E7D45"/>
    <w:rsid w:val="003F0215"/>
    <w:rsid w:val="003F0674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7BA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2B8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1B4"/>
    <w:rsid w:val="00401537"/>
    <w:rsid w:val="00401940"/>
    <w:rsid w:val="00401C2C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435E"/>
    <w:rsid w:val="004144FC"/>
    <w:rsid w:val="004146B8"/>
    <w:rsid w:val="00414709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55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4F84"/>
    <w:rsid w:val="00425075"/>
    <w:rsid w:val="00425913"/>
    <w:rsid w:val="00425BB7"/>
    <w:rsid w:val="0042600B"/>
    <w:rsid w:val="004260EE"/>
    <w:rsid w:val="00426278"/>
    <w:rsid w:val="004263B7"/>
    <w:rsid w:val="004265DC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124"/>
    <w:rsid w:val="0043127B"/>
    <w:rsid w:val="004313FC"/>
    <w:rsid w:val="004317A7"/>
    <w:rsid w:val="0043198A"/>
    <w:rsid w:val="004319D4"/>
    <w:rsid w:val="00431D4C"/>
    <w:rsid w:val="00431EC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5FBA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DF6"/>
    <w:rsid w:val="00442043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AC0"/>
    <w:rsid w:val="00445B81"/>
    <w:rsid w:val="00445D3C"/>
    <w:rsid w:val="00445F84"/>
    <w:rsid w:val="0044618A"/>
    <w:rsid w:val="00446423"/>
    <w:rsid w:val="00446653"/>
    <w:rsid w:val="00446723"/>
    <w:rsid w:val="00446966"/>
    <w:rsid w:val="00446B21"/>
    <w:rsid w:val="00446CA1"/>
    <w:rsid w:val="00446DA2"/>
    <w:rsid w:val="00446F1D"/>
    <w:rsid w:val="00446F53"/>
    <w:rsid w:val="00447801"/>
    <w:rsid w:val="00447C0D"/>
    <w:rsid w:val="004503EC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939"/>
    <w:rsid w:val="00452D57"/>
    <w:rsid w:val="00452E78"/>
    <w:rsid w:val="004530C0"/>
    <w:rsid w:val="004531BE"/>
    <w:rsid w:val="0045327F"/>
    <w:rsid w:val="004534E5"/>
    <w:rsid w:val="00453558"/>
    <w:rsid w:val="004537E2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114"/>
    <w:rsid w:val="004652EC"/>
    <w:rsid w:val="00465371"/>
    <w:rsid w:val="004655F6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6CE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73C"/>
    <w:rsid w:val="0048199D"/>
    <w:rsid w:val="00481FD4"/>
    <w:rsid w:val="004822ED"/>
    <w:rsid w:val="004822F1"/>
    <w:rsid w:val="00482586"/>
    <w:rsid w:val="00482B55"/>
    <w:rsid w:val="00482EC6"/>
    <w:rsid w:val="004833C0"/>
    <w:rsid w:val="00483690"/>
    <w:rsid w:val="00483A07"/>
    <w:rsid w:val="00483B37"/>
    <w:rsid w:val="0048481C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0ECA"/>
    <w:rsid w:val="004910CC"/>
    <w:rsid w:val="0049112A"/>
    <w:rsid w:val="004916C5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2F8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97F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340"/>
    <w:rsid w:val="004B1388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255"/>
    <w:rsid w:val="004B63A2"/>
    <w:rsid w:val="004B6580"/>
    <w:rsid w:val="004B6711"/>
    <w:rsid w:val="004B6794"/>
    <w:rsid w:val="004B6A16"/>
    <w:rsid w:val="004B6A8B"/>
    <w:rsid w:val="004B6E93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46C"/>
    <w:rsid w:val="004C07D1"/>
    <w:rsid w:val="004C09FD"/>
    <w:rsid w:val="004C0F93"/>
    <w:rsid w:val="004C0FBD"/>
    <w:rsid w:val="004C11E7"/>
    <w:rsid w:val="004C167C"/>
    <w:rsid w:val="004C17BC"/>
    <w:rsid w:val="004C19B6"/>
    <w:rsid w:val="004C1C26"/>
    <w:rsid w:val="004C2563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85"/>
    <w:rsid w:val="004C3707"/>
    <w:rsid w:val="004C374C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7F2"/>
    <w:rsid w:val="004C6831"/>
    <w:rsid w:val="004C6BC6"/>
    <w:rsid w:val="004C6BEC"/>
    <w:rsid w:val="004C6DD7"/>
    <w:rsid w:val="004C7193"/>
    <w:rsid w:val="004C73F6"/>
    <w:rsid w:val="004C7434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7A3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562"/>
    <w:rsid w:val="004D6920"/>
    <w:rsid w:val="004D697C"/>
    <w:rsid w:val="004D6E9F"/>
    <w:rsid w:val="004E0085"/>
    <w:rsid w:val="004E016A"/>
    <w:rsid w:val="004E0399"/>
    <w:rsid w:val="004E03D6"/>
    <w:rsid w:val="004E0777"/>
    <w:rsid w:val="004E08AB"/>
    <w:rsid w:val="004E0B5E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0D0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EC6"/>
    <w:rsid w:val="004E7F27"/>
    <w:rsid w:val="004F00AC"/>
    <w:rsid w:val="004F0106"/>
    <w:rsid w:val="004F01BD"/>
    <w:rsid w:val="004F0241"/>
    <w:rsid w:val="004F0345"/>
    <w:rsid w:val="004F04C4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3FA0"/>
    <w:rsid w:val="004F4616"/>
    <w:rsid w:val="004F4CD2"/>
    <w:rsid w:val="004F507F"/>
    <w:rsid w:val="004F51E9"/>
    <w:rsid w:val="004F57AA"/>
    <w:rsid w:val="004F58A7"/>
    <w:rsid w:val="004F5A0B"/>
    <w:rsid w:val="004F5B0D"/>
    <w:rsid w:val="004F5BEA"/>
    <w:rsid w:val="004F5CEF"/>
    <w:rsid w:val="004F5E9C"/>
    <w:rsid w:val="004F6227"/>
    <w:rsid w:val="004F658A"/>
    <w:rsid w:val="004F6A91"/>
    <w:rsid w:val="004F6B08"/>
    <w:rsid w:val="004F7220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02E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8A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159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30AC"/>
    <w:rsid w:val="005130FB"/>
    <w:rsid w:val="005131D9"/>
    <w:rsid w:val="00513356"/>
    <w:rsid w:val="00513395"/>
    <w:rsid w:val="00513498"/>
    <w:rsid w:val="005134C1"/>
    <w:rsid w:val="00513750"/>
    <w:rsid w:val="00513C28"/>
    <w:rsid w:val="0051403F"/>
    <w:rsid w:val="005141B7"/>
    <w:rsid w:val="00514561"/>
    <w:rsid w:val="005145E8"/>
    <w:rsid w:val="005146A8"/>
    <w:rsid w:val="00514A7C"/>
    <w:rsid w:val="00514C27"/>
    <w:rsid w:val="005151D6"/>
    <w:rsid w:val="00515269"/>
    <w:rsid w:val="00515450"/>
    <w:rsid w:val="00515473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A75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58"/>
    <w:rsid w:val="005322D3"/>
    <w:rsid w:val="00532499"/>
    <w:rsid w:val="005324A2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3E12"/>
    <w:rsid w:val="005343CD"/>
    <w:rsid w:val="00534A5D"/>
    <w:rsid w:val="00534B3A"/>
    <w:rsid w:val="00534E74"/>
    <w:rsid w:val="00534E94"/>
    <w:rsid w:val="00535026"/>
    <w:rsid w:val="00535315"/>
    <w:rsid w:val="0053596D"/>
    <w:rsid w:val="00535CE5"/>
    <w:rsid w:val="0053611B"/>
    <w:rsid w:val="005363BA"/>
    <w:rsid w:val="005364D6"/>
    <w:rsid w:val="005365AF"/>
    <w:rsid w:val="00536611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868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8BE"/>
    <w:rsid w:val="00546B53"/>
    <w:rsid w:val="00546FC9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920"/>
    <w:rsid w:val="00555A42"/>
    <w:rsid w:val="00555A7B"/>
    <w:rsid w:val="00555C83"/>
    <w:rsid w:val="00555E7E"/>
    <w:rsid w:val="00556AF4"/>
    <w:rsid w:val="00556C42"/>
    <w:rsid w:val="00557136"/>
    <w:rsid w:val="00557237"/>
    <w:rsid w:val="005573E3"/>
    <w:rsid w:val="0055763B"/>
    <w:rsid w:val="005579C9"/>
    <w:rsid w:val="005579F8"/>
    <w:rsid w:val="00557A64"/>
    <w:rsid w:val="00557B0E"/>
    <w:rsid w:val="005602FA"/>
    <w:rsid w:val="0056048A"/>
    <w:rsid w:val="0056060F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B9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A94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CBA"/>
    <w:rsid w:val="00573D0F"/>
    <w:rsid w:val="00573E57"/>
    <w:rsid w:val="00574022"/>
    <w:rsid w:val="0057406D"/>
    <w:rsid w:val="0057429B"/>
    <w:rsid w:val="005742E3"/>
    <w:rsid w:val="00574400"/>
    <w:rsid w:val="005745BC"/>
    <w:rsid w:val="00574751"/>
    <w:rsid w:val="00574AC0"/>
    <w:rsid w:val="00574D54"/>
    <w:rsid w:val="00574D63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7E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5E1"/>
    <w:rsid w:val="00590630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4AF"/>
    <w:rsid w:val="0059461B"/>
    <w:rsid w:val="005946F9"/>
    <w:rsid w:val="00594A09"/>
    <w:rsid w:val="00594BA1"/>
    <w:rsid w:val="00594E07"/>
    <w:rsid w:val="0059502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4BD"/>
    <w:rsid w:val="005B1B9B"/>
    <w:rsid w:val="005B1D10"/>
    <w:rsid w:val="005B228D"/>
    <w:rsid w:val="005B22E1"/>
    <w:rsid w:val="005B2DFF"/>
    <w:rsid w:val="005B2EB6"/>
    <w:rsid w:val="005B2F08"/>
    <w:rsid w:val="005B2FB0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D2"/>
    <w:rsid w:val="005B65F0"/>
    <w:rsid w:val="005B662E"/>
    <w:rsid w:val="005B6815"/>
    <w:rsid w:val="005B6853"/>
    <w:rsid w:val="005B6C5F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546"/>
    <w:rsid w:val="005C5B8D"/>
    <w:rsid w:val="005C5E91"/>
    <w:rsid w:val="005C5F81"/>
    <w:rsid w:val="005C6369"/>
    <w:rsid w:val="005C6AC9"/>
    <w:rsid w:val="005C6EA8"/>
    <w:rsid w:val="005C7008"/>
    <w:rsid w:val="005C72A5"/>
    <w:rsid w:val="005C72E3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CB5"/>
    <w:rsid w:val="005D5DE3"/>
    <w:rsid w:val="005D6378"/>
    <w:rsid w:val="005D68B2"/>
    <w:rsid w:val="005D6A7C"/>
    <w:rsid w:val="005D6A93"/>
    <w:rsid w:val="005D6A9D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1B4"/>
    <w:rsid w:val="00603344"/>
    <w:rsid w:val="006035FB"/>
    <w:rsid w:val="00603754"/>
    <w:rsid w:val="00603C27"/>
    <w:rsid w:val="00604882"/>
    <w:rsid w:val="00604B3B"/>
    <w:rsid w:val="00604CA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753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9E"/>
    <w:rsid w:val="00613FCB"/>
    <w:rsid w:val="00614512"/>
    <w:rsid w:val="00614551"/>
    <w:rsid w:val="006148F7"/>
    <w:rsid w:val="00614BF1"/>
    <w:rsid w:val="00614F24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280"/>
    <w:rsid w:val="006206FA"/>
    <w:rsid w:val="006208B4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96"/>
    <w:rsid w:val="006311ED"/>
    <w:rsid w:val="00631365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57"/>
    <w:rsid w:val="006343E6"/>
    <w:rsid w:val="006348D1"/>
    <w:rsid w:val="0063499F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8FC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906"/>
    <w:rsid w:val="00650E49"/>
    <w:rsid w:val="00650FED"/>
    <w:rsid w:val="00651087"/>
    <w:rsid w:val="006513DE"/>
    <w:rsid w:val="00651418"/>
    <w:rsid w:val="0065141F"/>
    <w:rsid w:val="006519BB"/>
    <w:rsid w:val="00651A72"/>
    <w:rsid w:val="00651CCB"/>
    <w:rsid w:val="00651FA8"/>
    <w:rsid w:val="00651FB4"/>
    <w:rsid w:val="00652140"/>
    <w:rsid w:val="006526F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8A5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AA8"/>
    <w:rsid w:val="00663B9D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244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09D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D3C"/>
    <w:rsid w:val="00681F55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4E56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CD3"/>
    <w:rsid w:val="00696EFD"/>
    <w:rsid w:val="006971ED"/>
    <w:rsid w:val="00697370"/>
    <w:rsid w:val="00697FF6"/>
    <w:rsid w:val="006A0013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5FA"/>
    <w:rsid w:val="006A161E"/>
    <w:rsid w:val="006A1672"/>
    <w:rsid w:val="006A16BD"/>
    <w:rsid w:val="006A18A6"/>
    <w:rsid w:val="006A1A60"/>
    <w:rsid w:val="006A1A74"/>
    <w:rsid w:val="006A1C1B"/>
    <w:rsid w:val="006A1DC3"/>
    <w:rsid w:val="006A1E04"/>
    <w:rsid w:val="006A21B8"/>
    <w:rsid w:val="006A2F60"/>
    <w:rsid w:val="006A3453"/>
    <w:rsid w:val="006A34AC"/>
    <w:rsid w:val="006A3B7C"/>
    <w:rsid w:val="006A3D7E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14"/>
    <w:rsid w:val="006B1E25"/>
    <w:rsid w:val="006B2104"/>
    <w:rsid w:val="006B24B1"/>
    <w:rsid w:val="006B2509"/>
    <w:rsid w:val="006B264C"/>
    <w:rsid w:val="006B2762"/>
    <w:rsid w:val="006B2835"/>
    <w:rsid w:val="006B2A62"/>
    <w:rsid w:val="006B31D8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5E9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966"/>
    <w:rsid w:val="006C1D62"/>
    <w:rsid w:val="006C1DC5"/>
    <w:rsid w:val="006C2337"/>
    <w:rsid w:val="006C280F"/>
    <w:rsid w:val="006C2823"/>
    <w:rsid w:val="006C28AA"/>
    <w:rsid w:val="006C28E7"/>
    <w:rsid w:val="006C2B43"/>
    <w:rsid w:val="006C2F52"/>
    <w:rsid w:val="006C328C"/>
    <w:rsid w:val="006C32F7"/>
    <w:rsid w:val="006C34AF"/>
    <w:rsid w:val="006C3748"/>
    <w:rsid w:val="006C3C3A"/>
    <w:rsid w:val="006C46F6"/>
    <w:rsid w:val="006C471D"/>
    <w:rsid w:val="006C48C7"/>
    <w:rsid w:val="006C4CA4"/>
    <w:rsid w:val="006C4D79"/>
    <w:rsid w:val="006C4D94"/>
    <w:rsid w:val="006C5011"/>
    <w:rsid w:val="006C5072"/>
    <w:rsid w:val="006C5094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124"/>
    <w:rsid w:val="006D036D"/>
    <w:rsid w:val="006D04FE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D7F41"/>
    <w:rsid w:val="006E037A"/>
    <w:rsid w:val="006E04A8"/>
    <w:rsid w:val="006E0AD1"/>
    <w:rsid w:val="006E10C7"/>
    <w:rsid w:val="006E1771"/>
    <w:rsid w:val="006E1DDC"/>
    <w:rsid w:val="006E1E46"/>
    <w:rsid w:val="006E2132"/>
    <w:rsid w:val="006E2156"/>
    <w:rsid w:val="006E26C8"/>
    <w:rsid w:val="006E29C7"/>
    <w:rsid w:val="006E2B6B"/>
    <w:rsid w:val="006E2F1E"/>
    <w:rsid w:val="006E3650"/>
    <w:rsid w:val="006E3717"/>
    <w:rsid w:val="006E384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4D6F"/>
    <w:rsid w:val="006E53FD"/>
    <w:rsid w:val="006E5599"/>
    <w:rsid w:val="006E57A4"/>
    <w:rsid w:val="006E5CC3"/>
    <w:rsid w:val="006E5F7F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45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3C"/>
    <w:rsid w:val="006F5476"/>
    <w:rsid w:val="006F54C1"/>
    <w:rsid w:val="006F5812"/>
    <w:rsid w:val="006F5C8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723"/>
    <w:rsid w:val="00701B38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7F0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47A"/>
    <w:rsid w:val="00734BDC"/>
    <w:rsid w:val="00734C1B"/>
    <w:rsid w:val="00734DB8"/>
    <w:rsid w:val="00734ED1"/>
    <w:rsid w:val="007356DC"/>
    <w:rsid w:val="00735AA4"/>
    <w:rsid w:val="00735B0A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70D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6E7"/>
    <w:rsid w:val="0074394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3D7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1FFE"/>
    <w:rsid w:val="0075223E"/>
    <w:rsid w:val="00752772"/>
    <w:rsid w:val="0075297F"/>
    <w:rsid w:val="0075298E"/>
    <w:rsid w:val="00752DFD"/>
    <w:rsid w:val="007532B3"/>
    <w:rsid w:val="007532DD"/>
    <w:rsid w:val="00753D49"/>
    <w:rsid w:val="00753DFC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343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630"/>
    <w:rsid w:val="007607EA"/>
    <w:rsid w:val="00760D19"/>
    <w:rsid w:val="00761072"/>
    <w:rsid w:val="00761242"/>
    <w:rsid w:val="00761597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2B4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E88"/>
    <w:rsid w:val="0077501B"/>
    <w:rsid w:val="00775458"/>
    <w:rsid w:val="00775880"/>
    <w:rsid w:val="00775912"/>
    <w:rsid w:val="00775BE8"/>
    <w:rsid w:val="00776221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3DD4"/>
    <w:rsid w:val="00784060"/>
    <w:rsid w:val="007845C4"/>
    <w:rsid w:val="007847C0"/>
    <w:rsid w:val="0078489A"/>
    <w:rsid w:val="00784E58"/>
    <w:rsid w:val="00785088"/>
    <w:rsid w:val="00785233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20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C12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365"/>
    <w:rsid w:val="007935F8"/>
    <w:rsid w:val="007936D3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784"/>
    <w:rsid w:val="007A0A4B"/>
    <w:rsid w:val="007A0AA2"/>
    <w:rsid w:val="007A0C45"/>
    <w:rsid w:val="007A0E2E"/>
    <w:rsid w:val="007A1122"/>
    <w:rsid w:val="007A177F"/>
    <w:rsid w:val="007A1B51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6FD2"/>
    <w:rsid w:val="007A7021"/>
    <w:rsid w:val="007A773C"/>
    <w:rsid w:val="007A798D"/>
    <w:rsid w:val="007A7B78"/>
    <w:rsid w:val="007A7C9C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DA"/>
    <w:rsid w:val="007B1207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110"/>
    <w:rsid w:val="007B716F"/>
    <w:rsid w:val="007B7554"/>
    <w:rsid w:val="007C037B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480"/>
    <w:rsid w:val="007D14CF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AB8"/>
    <w:rsid w:val="007D2E8D"/>
    <w:rsid w:val="007D31F0"/>
    <w:rsid w:val="007D32CD"/>
    <w:rsid w:val="007D332A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63"/>
    <w:rsid w:val="007D51AA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375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5CBB"/>
    <w:rsid w:val="007E604A"/>
    <w:rsid w:val="007E60C8"/>
    <w:rsid w:val="007E649F"/>
    <w:rsid w:val="007E652C"/>
    <w:rsid w:val="007E6B9D"/>
    <w:rsid w:val="007E6C0F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A8D"/>
    <w:rsid w:val="007E7B44"/>
    <w:rsid w:val="007E7F30"/>
    <w:rsid w:val="007F00C0"/>
    <w:rsid w:val="007F045A"/>
    <w:rsid w:val="007F0517"/>
    <w:rsid w:val="007F0AED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2FE0"/>
    <w:rsid w:val="007F32EF"/>
    <w:rsid w:val="007F33E4"/>
    <w:rsid w:val="007F3842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5CE"/>
    <w:rsid w:val="007F59A2"/>
    <w:rsid w:val="007F5A90"/>
    <w:rsid w:val="007F5B8F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1E75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97C"/>
    <w:rsid w:val="00807A60"/>
    <w:rsid w:val="00807BB8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264A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55C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17EB4"/>
    <w:rsid w:val="008204E0"/>
    <w:rsid w:val="00820603"/>
    <w:rsid w:val="0082080C"/>
    <w:rsid w:val="008219D2"/>
    <w:rsid w:val="00821B72"/>
    <w:rsid w:val="00821EA3"/>
    <w:rsid w:val="008220D8"/>
    <w:rsid w:val="008220FD"/>
    <w:rsid w:val="0082216F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44B"/>
    <w:rsid w:val="008247C1"/>
    <w:rsid w:val="00824A96"/>
    <w:rsid w:val="00824ACB"/>
    <w:rsid w:val="00824BA6"/>
    <w:rsid w:val="00825128"/>
    <w:rsid w:val="0082526B"/>
    <w:rsid w:val="008253C0"/>
    <w:rsid w:val="0082549E"/>
    <w:rsid w:val="008259F7"/>
    <w:rsid w:val="00825A24"/>
    <w:rsid w:val="00825DE5"/>
    <w:rsid w:val="008261BF"/>
    <w:rsid w:val="0082645B"/>
    <w:rsid w:val="00826AE9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0D"/>
    <w:rsid w:val="00827C9B"/>
    <w:rsid w:val="00827E99"/>
    <w:rsid w:val="00830000"/>
    <w:rsid w:val="008303E5"/>
    <w:rsid w:val="008308AD"/>
    <w:rsid w:val="008309A6"/>
    <w:rsid w:val="00830AF7"/>
    <w:rsid w:val="00830DE2"/>
    <w:rsid w:val="00830EC0"/>
    <w:rsid w:val="00831280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27"/>
    <w:rsid w:val="00835BA4"/>
    <w:rsid w:val="00835C3F"/>
    <w:rsid w:val="00835D59"/>
    <w:rsid w:val="00835D70"/>
    <w:rsid w:val="0083613E"/>
    <w:rsid w:val="00836360"/>
    <w:rsid w:val="008368C9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89"/>
    <w:rsid w:val="008529FE"/>
    <w:rsid w:val="00852D8B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08E"/>
    <w:rsid w:val="00857108"/>
    <w:rsid w:val="00857199"/>
    <w:rsid w:val="00857627"/>
    <w:rsid w:val="00860004"/>
    <w:rsid w:val="008600DC"/>
    <w:rsid w:val="008603CA"/>
    <w:rsid w:val="00860476"/>
    <w:rsid w:val="0086076C"/>
    <w:rsid w:val="00860797"/>
    <w:rsid w:val="008607FD"/>
    <w:rsid w:val="00860E98"/>
    <w:rsid w:val="008611A7"/>
    <w:rsid w:val="008611C9"/>
    <w:rsid w:val="00861249"/>
    <w:rsid w:val="008614FC"/>
    <w:rsid w:val="008619A0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BBA"/>
    <w:rsid w:val="00865E5F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D70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E63"/>
    <w:rsid w:val="00873FEB"/>
    <w:rsid w:val="00874299"/>
    <w:rsid w:val="00874461"/>
    <w:rsid w:val="008744BF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1B6"/>
    <w:rsid w:val="0088026E"/>
    <w:rsid w:val="008802F9"/>
    <w:rsid w:val="008803EB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04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993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AF5"/>
    <w:rsid w:val="00896C51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8C8"/>
    <w:rsid w:val="008A3D54"/>
    <w:rsid w:val="008A40E0"/>
    <w:rsid w:val="008A430E"/>
    <w:rsid w:val="008A4725"/>
    <w:rsid w:val="008A489D"/>
    <w:rsid w:val="008A4A1F"/>
    <w:rsid w:val="008A4C3D"/>
    <w:rsid w:val="008A5173"/>
    <w:rsid w:val="008A54E9"/>
    <w:rsid w:val="008A5692"/>
    <w:rsid w:val="008A570E"/>
    <w:rsid w:val="008A5E41"/>
    <w:rsid w:val="008A602E"/>
    <w:rsid w:val="008A608D"/>
    <w:rsid w:val="008A6206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A7F1A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26F3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983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1778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A3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345"/>
    <w:rsid w:val="008D3C74"/>
    <w:rsid w:val="008D3EFC"/>
    <w:rsid w:val="008D41CA"/>
    <w:rsid w:val="008D45AE"/>
    <w:rsid w:val="008D46B7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7CF"/>
    <w:rsid w:val="008E0B53"/>
    <w:rsid w:val="008E0E1F"/>
    <w:rsid w:val="008E1440"/>
    <w:rsid w:val="008E164A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586"/>
    <w:rsid w:val="008E36DC"/>
    <w:rsid w:val="008E38E0"/>
    <w:rsid w:val="008E39E5"/>
    <w:rsid w:val="008E3D7E"/>
    <w:rsid w:val="008E40E5"/>
    <w:rsid w:val="008E41B4"/>
    <w:rsid w:val="008E4268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1AA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2D50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4DED"/>
    <w:rsid w:val="008F4DFF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8F7E4E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D45"/>
    <w:rsid w:val="00901F33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3AD"/>
    <w:rsid w:val="00915421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7D5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243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758"/>
    <w:rsid w:val="00935872"/>
    <w:rsid w:val="00935893"/>
    <w:rsid w:val="00935B96"/>
    <w:rsid w:val="00935C0C"/>
    <w:rsid w:val="00935EB0"/>
    <w:rsid w:val="00935F2E"/>
    <w:rsid w:val="00936301"/>
    <w:rsid w:val="009365E6"/>
    <w:rsid w:val="0093663C"/>
    <w:rsid w:val="0093680F"/>
    <w:rsid w:val="00936A55"/>
    <w:rsid w:val="00936F3B"/>
    <w:rsid w:val="0093747E"/>
    <w:rsid w:val="00937591"/>
    <w:rsid w:val="0093782F"/>
    <w:rsid w:val="00937911"/>
    <w:rsid w:val="00937C6C"/>
    <w:rsid w:val="00937EF3"/>
    <w:rsid w:val="00937F07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20E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199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633"/>
    <w:rsid w:val="009517B5"/>
    <w:rsid w:val="009518FF"/>
    <w:rsid w:val="00951A58"/>
    <w:rsid w:val="00951CA5"/>
    <w:rsid w:val="00952376"/>
    <w:rsid w:val="009523E7"/>
    <w:rsid w:val="0095253E"/>
    <w:rsid w:val="0095272F"/>
    <w:rsid w:val="00952766"/>
    <w:rsid w:val="00953A87"/>
    <w:rsid w:val="00953B32"/>
    <w:rsid w:val="00953BE2"/>
    <w:rsid w:val="00953CE9"/>
    <w:rsid w:val="00953D49"/>
    <w:rsid w:val="00954251"/>
    <w:rsid w:val="009542AA"/>
    <w:rsid w:val="009548DE"/>
    <w:rsid w:val="0095492C"/>
    <w:rsid w:val="00954B09"/>
    <w:rsid w:val="00954CA2"/>
    <w:rsid w:val="009551A7"/>
    <w:rsid w:val="009555AA"/>
    <w:rsid w:val="009557E5"/>
    <w:rsid w:val="009558B8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77F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67C19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866"/>
    <w:rsid w:val="00976989"/>
    <w:rsid w:val="00976BE2"/>
    <w:rsid w:val="00976EC6"/>
    <w:rsid w:val="0097726C"/>
    <w:rsid w:val="009775DD"/>
    <w:rsid w:val="009777B3"/>
    <w:rsid w:val="0097798A"/>
    <w:rsid w:val="00977C51"/>
    <w:rsid w:val="00980B36"/>
    <w:rsid w:val="00980BAD"/>
    <w:rsid w:val="00980DAD"/>
    <w:rsid w:val="0098109E"/>
    <w:rsid w:val="0098122E"/>
    <w:rsid w:val="00981C41"/>
    <w:rsid w:val="00981ED6"/>
    <w:rsid w:val="0098207E"/>
    <w:rsid w:val="00982386"/>
    <w:rsid w:val="009825F0"/>
    <w:rsid w:val="00982689"/>
    <w:rsid w:val="0098388F"/>
    <w:rsid w:val="009840BC"/>
    <w:rsid w:val="009843BD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14F8"/>
    <w:rsid w:val="009916CC"/>
    <w:rsid w:val="0099173C"/>
    <w:rsid w:val="00991890"/>
    <w:rsid w:val="0099189C"/>
    <w:rsid w:val="00991928"/>
    <w:rsid w:val="00991E77"/>
    <w:rsid w:val="00991EA1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1060"/>
    <w:rsid w:val="009A1508"/>
    <w:rsid w:val="009A16D7"/>
    <w:rsid w:val="009A1A16"/>
    <w:rsid w:val="009A1D39"/>
    <w:rsid w:val="009A1DB2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82"/>
    <w:rsid w:val="009A59E4"/>
    <w:rsid w:val="009A600D"/>
    <w:rsid w:val="009A63D0"/>
    <w:rsid w:val="009A6473"/>
    <w:rsid w:val="009A67CE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69E"/>
    <w:rsid w:val="009B1874"/>
    <w:rsid w:val="009B194F"/>
    <w:rsid w:val="009B1C4E"/>
    <w:rsid w:val="009B1EC2"/>
    <w:rsid w:val="009B2032"/>
    <w:rsid w:val="009B21E5"/>
    <w:rsid w:val="009B229C"/>
    <w:rsid w:val="009B27B3"/>
    <w:rsid w:val="009B2AAB"/>
    <w:rsid w:val="009B2D6E"/>
    <w:rsid w:val="009B2F4B"/>
    <w:rsid w:val="009B2F69"/>
    <w:rsid w:val="009B3027"/>
    <w:rsid w:val="009B318F"/>
    <w:rsid w:val="009B37B5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F2A"/>
    <w:rsid w:val="009C0F3E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CA6"/>
    <w:rsid w:val="009C4D2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B9"/>
    <w:rsid w:val="009C7F55"/>
    <w:rsid w:val="009D001A"/>
    <w:rsid w:val="009D00E6"/>
    <w:rsid w:val="009D07A0"/>
    <w:rsid w:val="009D07D6"/>
    <w:rsid w:val="009D0972"/>
    <w:rsid w:val="009D09B0"/>
    <w:rsid w:val="009D0EA0"/>
    <w:rsid w:val="009D0EA1"/>
    <w:rsid w:val="009D11D3"/>
    <w:rsid w:val="009D14ED"/>
    <w:rsid w:val="009D157B"/>
    <w:rsid w:val="009D187D"/>
    <w:rsid w:val="009D1AF4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B5C"/>
    <w:rsid w:val="009D3FC2"/>
    <w:rsid w:val="009D4944"/>
    <w:rsid w:val="009D4D0B"/>
    <w:rsid w:val="009D4E3A"/>
    <w:rsid w:val="009D52A0"/>
    <w:rsid w:val="009D533E"/>
    <w:rsid w:val="009D53DD"/>
    <w:rsid w:val="009D585F"/>
    <w:rsid w:val="009D59F6"/>
    <w:rsid w:val="009D5D7C"/>
    <w:rsid w:val="009D5F27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1FA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F"/>
    <w:rsid w:val="009F0738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71B"/>
    <w:rsid w:val="009F2E8B"/>
    <w:rsid w:val="009F31D2"/>
    <w:rsid w:val="009F32A5"/>
    <w:rsid w:val="009F33E7"/>
    <w:rsid w:val="009F3593"/>
    <w:rsid w:val="009F38E9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4BA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BF2"/>
    <w:rsid w:val="009F7C3A"/>
    <w:rsid w:val="009F7CA6"/>
    <w:rsid w:val="009F7EFE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2B4"/>
    <w:rsid w:val="00A032CC"/>
    <w:rsid w:val="00A037F9"/>
    <w:rsid w:val="00A03932"/>
    <w:rsid w:val="00A03D3D"/>
    <w:rsid w:val="00A03DED"/>
    <w:rsid w:val="00A03E1B"/>
    <w:rsid w:val="00A04263"/>
    <w:rsid w:val="00A044E1"/>
    <w:rsid w:val="00A04AF3"/>
    <w:rsid w:val="00A04DC2"/>
    <w:rsid w:val="00A04F43"/>
    <w:rsid w:val="00A05006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1610"/>
    <w:rsid w:val="00A11625"/>
    <w:rsid w:val="00A11CCC"/>
    <w:rsid w:val="00A11CF8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0CA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6EA9"/>
    <w:rsid w:val="00A1725A"/>
    <w:rsid w:val="00A17DF2"/>
    <w:rsid w:val="00A2002A"/>
    <w:rsid w:val="00A203AF"/>
    <w:rsid w:val="00A20715"/>
    <w:rsid w:val="00A207EE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A6B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72B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26B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6E8"/>
    <w:rsid w:val="00A31712"/>
    <w:rsid w:val="00A31765"/>
    <w:rsid w:val="00A319E6"/>
    <w:rsid w:val="00A31A37"/>
    <w:rsid w:val="00A31D55"/>
    <w:rsid w:val="00A31EF3"/>
    <w:rsid w:val="00A31F4D"/>
    <w:rsid w:val="00A32607"/>
    <w:rsid w:val="00A3270D"/>
    <w:rsid w:val="00A32716"/>
    <w:rsid w:val="00A32AFD"/>
    <w:rsid w:val="00A32CBF"/>
    <w:rsid w:val="00A33247"/>
    <w:rsid w:val="00A33422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4F"/>
    <w:rsid w:val="00A35174"/>
    <w:rsid w:val="00A356E9"/>
    <w:rsid w:val="00A35704"/>
    <w:rsid w:val="00A35767"/>
    <w:rsid w:val="00A35802"/>
    <w:rsid w:val="00A360EC"/>
    <w:rsid w:val="00A36B1F"/>
    <w:rsid w:val="00A37020"/>
    <w:rsid w:val="00A371D9"/>
    <w:rsid w:val="00A3723C"/>
    <w:rsid w:val="00A372F6"/>
    <w:rsid w:val="00A40558"/>
    <w:rsid w:val="00A40698"/>
    <w:rsid w:val="00A40A40"/>
    <w:rsid w:val="00A40C64"/>
    <w:rsid w:val="00A4110D"/>
    <w:rsid w:val="00A413DA"/>
    <w:rsid w:val="00A41475"/>
    <w:rsid w:val="00A41636"/>
    <w:rsid w:val="00A4182A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0C9"/>
    <w:rsid w:val="00A45223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F50"/>
    <w:rsid w:val="00A522BE"/>
    <w:rsid w:val="00A5294B"/>
    <w:rsid w:val="00A52D7D"/>
    <w:rsid w:val="00A5310B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4CA"/>
    <w:rsid w:val="00A56769"/>
    <w:rsid w:val="00A56BB0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7FA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7DC"/>
    <w:rsid w:val="00A6685D"/>
    <w:rsid w:val="00A669C3"/>
    <w:rsid w:val="00A66FFF"/>
    <w:rsid w:val="00A67149"/>
    <w:rsid w:val="00A671C7"/>
    <w:rsid w:val="00A67F78"/>
    <w:rsid w:val="00A70140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124"/>
    <w:rsid w:val="00A72A04"/>
    <w:rsid w:val="00A72D6B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F3F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013"/>
    <w:rsid w:val="00A81592"/>
    <w:rsid w:val="00A81A4C"/>
    <w:rsid w:val="00A81E5D"/>
    <w:rsid w:val="00A81F5F"/>
    <w:rsid w:val="00A8237C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69FA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B69"/>
    <w:rsid w:val="00A94BA3"/>
    <w:rsid w:val="00A94C22"/>
    <w:rsid w:val="00A94EC7"/>
    <w:rsid w:val="00A951C4"/>
    <w:rsid w:val="00A955BA"/>
    <w:rsid w:val="00A955C4"/>
    <w:rsid w:val="00A958E4"/>
    <w:rsid w:val="00A9599E"/>
    <w:rsid w:val="00A95A49"/>
    <w:rsid w:val="00A95F13"/>
    <w:rsid w:val="00A960F9"/>
    <w:rsid w:val="00A962F5"/>
    <w:rsid w:val="00A96668"/>
    <w:rsid w:val="00A9666F"/>
    <w:rsid w:val="00A96AD0"/>
    <w:rsid w:val="00A96D13"/>
    <w:rsid w:val="00A97236"/>
    <w:rsid w:val="00A979FC"/>
    <w:rsid w:val="00A97C93"/>
    <w:rsid w:val="00A97F22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74E"/>
    <w:rsid w:val="00AA2826"/>
    <w:rsid w:val="00AA2A50"/>
    <w:rsid w:val="00AA2AEB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CA2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5EA6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98A"/>
    <w:rsid w:val="00AC10F1"/>
    <w:rsid w:val="00AC167B"/>
    <w:rsid w:val="00AC20A0"/>
    <w:rsid w:val="00AC26C2"/>
    <w:rsid w:val="00AC26FD"/>
    <w:rsid w:val="00AC27AF"/>
    <w:rsid w:val="00AC28C4"/>
    <w:rsid w:val="00AC2986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5D0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8F7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72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406"/>
    <w:rsid w:val="00AE5587"/>
    <w:rsid w:val="00AE55F2"/>
    <w:rsid w:val="00AE56B4"/>
    <w:rsid w:val="00AE5727"/>
    <w:rsid w:val="00AE5B87"/>
    <w:rsid w:val="00AE62C9"/>
    <w:rsid w:val="00AE64E6"/>
    <w:rsid w:val="00AE67B4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03A"/>
    <w:rsid w:val="00AF41D0"/>
    <w:rsid w:val="00AF44BB"/>
    <w:rsid w:val="00AF477D"/>
    <w:rsid w:val="00AF482F"/>
    <w:rsid w:val="00AF553D"/>
    <w:rsid w:val="00AF56B1"/>
    <w:rsid w:val="00AF58E4"/>
    <w:rsid w:val="00AF5A14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BA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38B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9D1"/>
    <w:rsid w:val="00B15AFA"/>
    <w:rsid w:val="00B15CA7"/>
    <w:rsid w:val="00B1670F"/>
    <w:rsid w:val="00B16830"/>
    <w:rsid w:val="00B16EED"/>
    <w:rsid w:val="00B17381"/>
    <w:rsid w:val="00B17A13"/>
    <w:rsid w:val="00B17A66"/>
    <w:rsid w:val="00B17B7C"/>
    <w:rsid w:val="00B17D52"/>
    <w:rsid w:val="00B200C2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896"/>
    <w:rsid w:val="00B239B9"/>
    <w:rsid w:val="00B23A12"/>
    <w:rsid w:val="00B23A88"/>
    <w:rsid w:val="00B254F5"/>
    <w:rsid w:val="00B25549"/>
    <w:rsid w:val="00B25E50"/>
    <w:rsid w:val="00B26268"/>
    <w:rsid w:val="00B265A7"/>
    <w:rsid w:val="00B265AA"/>
    <w:rsid w:val="00B265E5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8D6"/>
    <w:rsid w:val="00B30978"/>
    <w:rsid w:val="00B30BB3"/>
    <w:rsid w:val="00B30D4F"/>
    <w:rsid w:val="00B30E13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448"/>
    <w:rsid w:val="00B43606"/>
    <w:rsid w:val="00B437E2"/>
    <w:rsid w:val="00B43976"/>
    <w:rsid w:val="00B43A2D"/>
    <w:rsid w:val="00B443B8"/>
    <w:rsid w:val="00B443CE"/>
    <w:rsid w:val="00B44725"/>
    <w:rsid w:val="00B44D82"/>
    <w:rsid w:val="00B45FE1"/>
    <w:rsid w:val="00B460B4"/>
    <w:rsid w:val="00B46355"/>
    <w:rsid w:val="00B46ADC"/>
    <w:rsid w:val="00B46DEF"/>
    <w:rsid w:val="00B46ECF"/>
    <w:rsid w:val="00B46F0A"/>
    <w:rsid w:val="00B470F7"/>
    <w:rsid w:val="00B47447"/>
    <w:rsid w:val="00B474DB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783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8C9"/>
    <w:rsid w:val="00B56BE8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DC"/>
    <w:rsid w:val="00B6241F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92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078"/>
    <w:rsid w:val="00B664DD"/>
    <w:rsid w:val="00B664E2"/>
    <w:rsid w:val="00B6676C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FE9"/>
    <w:rsid w:val="00B70371"/>
    <w:rsid w:val="00B709A9"/>
    <w:rsid w:val="00B70F44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237"/>
    <w:rsid w:val="00B9159C"/>
    <w:rsid w:val="00B9198D"/>
    <w:rsid w:val="00B91C36"/>
    <w:rsid w:val="00B91ED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BFC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D16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7F0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71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B7DA5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2EC3"/>
    <w:rsid w:val="00BC309E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90E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27"/>
    <w:rsid w:val="00BD17B5"/>
    <w:rsid w:val="00BD1A7E"/>
    <w:rsid w:val="00BD1BB6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9F"/>
    <w:rsid w:val="00BD41FC"/>
    <w:rsid w:val="00BD44B0"/>
    <w:rsid w:val="00BD45B0"/>
    <w:rsid w:val="00BD46CB"/>
    <w:rsid w:val="00BD47C3"/>
    <w:rsid w:val="00BD4D1F"/>
    <w:rsid w:val="00BD4E20"/>
    <w:rsid w:val="00BD530A"/>
    <w:rsid w:val="00BD5AF6"/>
    <w:rsid w:val="00BD5C6F"/>
    <w:rsid w:val="00BD5C9F"/>
    <w:rsid w:val="00BD6031"/>
    <w:rsid w:val="00BD62CB"/>
    <w:rsid w:val="00BD6385"/>
    <w:rsid w:val="00BD658D"/>
    <w:rsid w:val="00BD66AC"/>
    <w:rsid w:val="00BD6830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AEB"/>
    <w:rsid w:val="00BE0B1C"/>
    <w:rsid w:val="00BE0BB2"/>
    <w:rsid w:val="00BE0DA5"/>
    <w:rsid w:val="00BE14E0"/>
    <w:rsid w:val="00BE187C"/>
    <w:rsid w:val="00BE1D12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714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38B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218"/>
    <w:rsid w:val="00BF3F83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C00201"/>
    <w:rsid w:val="00C00584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37E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F26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05F"/>
    <w:rsid w:val="00C102ED"/>
    <w:rsid w:val="00C10407"/>
    <w:rsid w:val="00C104CD"/>
    <w:rsid w:val="00C104FA"/>
    <w:rsid w:val="00C10605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8D6"/>
    <w:rsid w:val="00C1594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543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9AD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92F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B08"/>
    <w:rsid w:val="00C41F4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6BC"/>
    <w:rsid w:val="00C446C2"/>
    <w:rsid w:val="00C44753"/>
    <w:rsid w:val="00C44DA6"/>
    <w:rsid w:val="00C4537F"/>
    <w:rsid w:val="00C453D6"/>
    <w:rsid w:val="00C4571B"/>
    <w:rsid w:val="00C45D02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554E"/>
    <w:rsid w:val="00C55BD7"/>
    <w:rsid w:val="00C55C0A"/>
    <w:rsid w:val="00C55E5E"/>
    <w:rsid w:val="00C56233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7E2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EFB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852"/>
    <w:rsid w:val="00C80231"/>
    <w:rsid w:val="00C8025E"/>
    <w:rsid w:val="00C8046F"/>
    <w:rsid w:val="00C80DF8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9F8"/>
    <w:rsid w:val="00C82C23"/>
    <w:rsid w:val="00C82D7F"/>
    <w:rsid w:val="00C82DAB"/>
    <w:rsid w:val="00C82E13"/>
    <w:rsid w:val="00C82FA6"/>
    <w:rsid w:val="00C83020"/>
    <w:rsid w:val="00C8385D"/>
    <w:rsid w:val="00C83922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69F"/>
    <w:rsid w:val="00C869B2"/>
    <w:rsid w:val="00C86B9B"/>
    <w:rsid w:val="00C86E50"/>
    <w:rsid w:val="00C86F89"/>
    <w:rsid w:val="00C8718D"/>
    <w:rsid w:val="00C87195"/>
    <w:rsid w:val="00C8742B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018"/>
    <w:rsid w:val="00C91440"/>
    <w:rsid w:val="00C91505"/>
    <w:rsid w:val="00C9195B"/>
    <w:rsid w:val="00C91BC5"/>
    <w:rsid w:val="00C91D90"/>
    <w:rsid w:val="00C9207D"/>
    <w:rsid w:val="00C92086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36A"/>
    <w:rsid w:val="00C944DF"/>
    <w:rsid w:val="00C94517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E27"/>
    <w:rsid w:val="00CA2448"/>
    <w:rsid w:val="00CA26BB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407E"/>
    <w:rsid w:val="00CA43B8"/>
    <w:rsid w:val="00CA4599"/>
    <w:rsid w:val="00CA472E"/>
    <w:rsid w:val="00CA499E"/>
    <w:rsid w:val="00CA49F8"/>
    <w:rsid w:val="00CA4B73"/>
    <w:rsid w:val="00CA4E9A"/>
    <w:rsid w:val="00CA50E6"/>
    <w:rsid w:val="00CA5175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3DD"/>
    <w:rsid w:val="00CA757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E9C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6A5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629"/>
    <w:rsid w:val="00CC27EE"/>
    <w:rsid w:val="00CC28C8"/>
    <w:rsid w:val="00CC2D3A"/>
    <w:rsid w:val="00CC2D93"/>
    <w:rsid w:val="00CC2ECD"/>
    <w:rsid w:val="00CC2F2F"/>
    <w:rsid w:val="00CC30D2"/>
    <w:rsid w:val="00CC3239"/>
    <w:rsid w:val="00CC34D6"/>
    <w:rsid w:val="00CC36D1"/>
    <w:rsid w:val="00CC392E"/>
    <w:rsid w:val="00CC3931"/>
    <w:rsid w:val="00CC3D07"/>
    <w:rsid w:val="00CC3D09"/>
    <w:rsid w:val="00CC3F5D"/>
    <w:rsid w:val="00CC4035"/>
    <w:rsid w:val="00CC44F0"/>
    <w:rsid w:val="00CC4929"/>
    <w:rsid w:val="00CC4A79"/>
    <w:rsid w:val="00CC4AE3"/>
    <w:rsid w:val="00CC4AEF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6A7C"/>
    <w:rsid w:val="00CC6CCA"/>
    <w:rsid w:val="00CC700D"/>
    <w:rsid w:val="00CC7418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A1"/>
    <w:rsid w:val="00CD37CB"/>
    <w:rsid w:val="00CD3CC7"/>
    <w:rsid w:val="00CD3DFE"/>
    <w:rsid w:val="00CD3FE6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E5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3C93"/>
    <w:rsid w:val="00CE44D0"/>
    <w:rsid w:val="00CE44D3"/>
    <w:rsid w:val="00CE45AD"/>
    <w:rsid w:val="00CE467A"/>
    <w:rsid w:val="00CE4732"/>
    <w:rsid w:val="00CE4D31"/>
    <w:rsid w:val="00CE4F66"/>
    <w:rsid w:val="00CE5251"/>
    <w:rsid w:val="00CE525D"/>
    <w:rsid w:val="00CE52EB"/>
    <w:rsid w:val="00CE53AF"/>
    <w:rsid w:val="00CE55EE"/>
    <w:rsid w:val="00CE5710"/>
    <w:rsid w:val="00CE6513"/>
    <w:rsid w:val="00CE6609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381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B22"/>
    <w:rsid w:val="00CF2D40"/>
    <w:rsid w:val="00CF3051"/>
    <w:rsid w:val="00CF30EE"/>
    <w:rsid w:val="00CF318E"/>
    <w:rsid w:val="00CF34C0"/>
    <w:rsid w:val="00CF3832"/>
    <w:rsid w:val="00CF3CA6"/>
    <w:rsid w:val="00CF3EA1"/>
    <w:rsid w:val="00CF3F65"/>
    <w:rsid w:val="00CF468A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2D9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27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4AC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A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51F"/>
    <w:rsid w:val="00D337B6"/>
    <w:rsid w:val="00D34331"/>
    <w:rsid w:val="00D34407"/>
    <w:rsid w:val="00D346B6"/>
    <w:rsid w:val="00D3516C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BC"/>
    <w:rsid w:val="00D36EC1"/>
    <w:rsid w:val="00D36F8B"/>
    <w:rsid w:val="00D370C8"/>
    <w:rsid w:val="00D37332"/>
    <w:rsid w:val="00D37427"/>
    <w:rsid w:val="00D37459"/>
    <w:rsid w:val="00D378CB"/>
    <w:rsid w:val="00D37A03"/>
    <w:rsid w:val="00D37B17"/>
    <w:rsid w:val="00D37FE4"/>
    <w:rsid w:val="00D37FEE"/>
    <w:rsid w:val="00D40080"/>
    <w:rsid w:val="00D40106"/>
    <w:rsid w:val="00D405A6"/>
    <w:rsid w:val="00D4066C"/>
    <w:rsid w:val="00D4092E"/>
    <w:rsid w:val="00D40FD3"/>
    <w:rsid w:val="00D411DA"/>
    <w:rsid w:val="00D4146A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EB2"/>
    <w:rsid w:val="00D465EC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50021"/>
    <w:rsid w:val="00D501B4"/>
    <w:rsid w:val="00D50B36"/>
    <w:rsid w:val="00D50BDD"/>
    <w:rsid w:val="00D50D17"/>
    <w:rsid w:val="00D5109D"/>
    <w:rsid w:val="00D5150B"/>
    <w:rsid w:val="00D51BF6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09D"/>
    <w:rsid w:val="00D65394"/>
    <w:rsid w:val="00D65DF3"/>
    <w:rsid w:val="00D65FBE"/>
    <w:rsid w:val="00D6631C"/>
    <w:rsid w:val="00D663A0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1E4F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4F3B"/>
    <w:rsid w:val="00D75201"/>
    <w:rsid w:val="00D7550E"/>
    <w:rsid w:val="00D75553"/>
    <w:rsid w:val="00D75577"/>
    <w:rsid w:val="00D756D6"/>
    <w:rsid w:val="00D75BC2"/>
    <w:rsid w:val="00D75E8E"/>
    <w:rsid w:val="00D75F3C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48"/>
    <w:rsid w:val="00D77377"/>
    <w:rsid w:val="00D7739A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418"/>
    <w:rsid w:val="00D80559"/>
    <w:rsid w:val="00D808A8"/>
    <w:rsid w:val="00D809D7"/>
    <w:rsid w:val="00D80C4E"/>
    <w:rsid w:val="00D80C4F"/>
    <w:rsid w:val="00D80F1B"/>
    <w:rsid w:val="00D80FD3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27E"/>
    <w:rsid w:val="00D84D46"/>
    <w:rsid w:val="00D850B1"/>
    <w:rsid w:val="00D851DD"/>
    <w:rsid w:val="00D8526C"/>
    <w:rsid w:val="00D85581"/>
    <w:rsid w:val="00D856E6"/>
    <w:rsid w:val="00D85A9F"/>
    <w:rsid w:val="00D85F3C"/>
    <w:rsid w:val="00D8657F"/>
    <w:rsid w:val="00D8693D"/>
    <w:rsid w:val="00D86D17"/>
    <w:rsid w:val="00D874EC"/>
    <w:rsid w:val="00D875AC"/>
    <w:rsid w:val="00D87604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F91"/>
    <w:rsid w:val="00D93FFB"/>
    <w:rsid w:val="00D94062"/>
    <w:rsid w:val="00D94594"/>
    <w:rsid w:val="00D945BE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245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BD0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601"/>
    <w:rsid w:val="00DB067E"/>
    <w:rsid w:val="00DB074B"/>
    <w:rsid w:val="00DB08A7"/>
    <w:rsid w:val="00DB0C2B"/>
    <w:rsid w:val="00DB0C6B"/>
    <w:rsid w:val="00DB12C5"/>
    <w:rsid w:val="00DB15BF"/>
    <w:rsid w:val="00DB18C5"/>
    <w:rsid w:val="00DB1A6B"/>
    <w:rsid w:val="00DB1B40"/>
    <w:rsid w:val="00DB2537"/>
    <w:rsid w:val="00DB267F"/>
    <w:rsid w:val="00DB2A17"/>
    <w:rsid w:val="00DB2A67"/>
    <w:rsid w:val="00DB2B66"/>
    <w:rsid w:val="00DB2B6C"/>
    <w:rsid w:val="00DB2F54"/>
    <w:rsid w:val="00DB36DB"/>
    <w:rsid w:val="00DB3B59"/>
    <w:rsid w:val="00DB3FD8"/>
    <w:rsid w:val="00DB44E6"/>
    <w:rsid w:val="00DB47B4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700A"/>
    <w:rsid w:val="00DB7242"/>
    <w:rsid w:val="00DB741F"/>
    <w:rsid w:val="00DB773C"/>
    <w:rsid w:val="00DB7941"/>
    <w:rsid w:val="00DB7A74"/>
    <w:rsid w:val="00DB7C5A"/>
    <w:rsid w:val="00DB7F9B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2E2"/>
    <w:rsid w:val="00DC25BB"/>
    <w:rsid w:val="00DC2671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4DE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ACB"/>
    <w:rsid w:val="00DC6B22"/>
    <w:rsid w:val="00DC6D00"/>
    <w:rsid w:val="00DC6F21"/>
    <w:rsid w:val="00DC703A"/>
    <w:rsid w:val="00DC71B7"/>
    <w:rsid w:val="00DC7309"/>
    <w:rsid w:val="00DC731F"/>
    <w:rsid w:val="00DC73CE"/>
    <w:rsid w:val="00DC7863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EF5"/>
    <w:rsid w:val="00DD1F76"/>
    <w:rsid w:val="00DD226B"/>
    <w:rsid w:val="00DD2274"/>
    <w:rsid w:val="00DD2661"/>
    <w:rsid w:val="00DD276B"/>
    <w:rsid w:val="00DD2818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9C1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0FB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04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76"/>
    <w:rsid w:val="00DE3E82"/>
    <w:rsid w:val="00DE4037"/>
    <w:rsid w:val="00DE4270"/>
    <w:rsid w:val="00DE4282"/>
    <w:rsid w:val="00DE4522"/>
    <w:rsid w:val="00DE474B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E7F23"/>
    <w:rsid w:val="00DF00F1"/>
    <w:rsid w:val="00DF01A5"/>
    <w:rsid w:val="00DF021D"/>
    <w:rsid w:val="00DF040B"/>
    <w:rsid w:val="00DF076B"/>
    <w:rsid w:val="00DF07DA"/>
    <w:rsid w:val="00DF0A0C"/>
    <w:rsid w:val="00DF1068"/>
    <w:rsid w:val="00DF1220"/>
    <w:rsid w:val="00DF1361"/>
    <w:rsid w:val="00DF1584"/>
    <w:rsid w:val="00DF1A31"/>
    <w:rsid w:val="00DF1AA9"/>
    <w:rsid w:val="00DF1ADE"/>
    <w:rsid w:val="00DF1CE5"/>
    <w:rsid w:val="00DF1DED"/>
    <w:rsid w:val="00DF24A6"/>
    <w:rsid w:val="00DF24C7"/>
    <w:rsid w:val="00DF24CF"/>
    <w:rsid w:val="00DF2644"/>
    <w:rsid w:val="00DF264D"/>
    <w:rsid w:val="00DF2954"/>
    <w:rsid w:val="00DF29A7"/>
    <w:rsid w:val="00DF2F2A"/>
    <w:rsid w:val="00DF30A1"/>
    <w:rsid w:val="00DF38E8"/>
    <w:rsid w:val="00DF40DE"/>
    <w:rsid w:val="00DF41B7"/>
    <w:rsid w:val="00DF4292"/>
    <w:rsid w:val="00DF433E"/>
    <w:rsid w:val="00DF46BC"/>
    <w:rsid w:val="00DF4AC0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E71"/>
    <w:rsid w:val="00E00F1D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6BAE"/>
    <w:rsid w:val="00E0704F"/>
    <w:rsid w:val="00E070E5"/>
    <w:rsid w:val="00E07208"/>
    <w:rsid w:val="00E07694"/>
    <w:rsid w:val="00E078FF"/>
    <w:rsid w:val="00E07CD5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BC6"/>
    <w:rsid w:val="00E14C99"/>
    <w:rsid w:val="00E15118"/>
    <w:rsid w:val="00E16132"/>
    <w:rsid w:val="00E162DC"/>
    <w:rsid w:val="00E163F9"/>
    <w:rsid w:val="00E16561"/>
    <w:rsid w:val="00E1661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C6B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9F4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0C8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D4"/>
    <w:rsid w:val="00E421F5"/>
    <w:rsid w:val="00E422BA"/>
    <w:rsid w:val="00E422ED"/>
    <w:rsid w:val="00E42333"/>
    <w:rsid w:val="00E42856"/>
    <w:rsid w:val="00E42898"/>
    <w:rsid w:val="00E42AA3"/>
    <w:rsid w:val="00E42DEC"/>
    <w:rsid w:val="00E4305E"/>
    <w:rsid w:val="00E4319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1B"/>
    <w:rsid w:val="00E46941"/>
    <w:rsid w:val="00E46C18"/>
    <w:rsid w:val="00E46CE4"/>
    <w:rsid w:val="00E46E1A"/>
    <w:rsid w:val="00E46FA8"/>
    <w:rsid w:val="00E47146"/>
    <w:rsid w:val="00E47214"/>
    <w:rsid w:val="00E4731E"/>
    <w:rsid w:val="00E47410"/>
    <w:rsid w:val="00E47622"/>
    <w:rsid w:val="00E4770F"/>
    <w:rsid w:val="00E477A1"/>
    <w:rsid w:val="00E479DF"/>
    <w:rsid w:val="00E479ED"/>
    <w:rsid w:val="00E47B37"/>
    <w:rsid w:val="00E47D65"/>
    <w:rsid w:val="00E50144"/>
    <w:rsid w:val="00E5036F"/>
    <w:rsid w:val="00E50401"/>
    <w:rsid w:val="00E507CB"/>
    <w:rsid w:val="00E50C27"/>
    <w:rsid w:val="00E50CB4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29D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6A2B"/>
    <w:rsid w:val="00E66F4B"/>
    <w:rsid w:val="00E66FE3"/>
    <w:rsid w:val="00E6705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974"/>
    <w:rsid w:val="00E71A9A"/>
    <w:rsid w:val="00E720E8"/>
    <w:rsid w:val="00E721F3"/>
    <w:rsid w:val="00E723F2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F5"/>
    <w:rsid w:val="00E73C78"/>
    <w:rsid w:val="00E73CC7"/>
    <w:rsid w:val="00E74269"/>
    <w:rsid w:val="00E7444E"/>
    <w:rsid w:val="00E74AE8"/>
    <w:rsid w:val="00E74E91"/>
    <w:rsid w:val="00E75339"/>
    <w:rsid w:val="00E759FF"/>
    <w:rsid w:val="00E75F84"/>
    <w:rsid w:val="00E76213"/>
    <w:rsid w:val="00E76335"/>
    <w:rsid w:val="00E767B4"/>
    <w:rsid w:val="00E76B0A"/>
    <w:rsid w:val="00E76BB5"/>
    <w:rsid w:val="00E76E1E"/>
    <w:rsid w:val="00E76EE1"/>
    <w:rsid w:val="00E77020"/>
    <w:rsid w:val="00E7745D"/>
    <w:rsid w:val="00E774AB"/>
    <w:rsid w:val="00E774BE"/>
    <w:rsid w:val="00E774F9"/>
    <w:rsid w:val="00E7758D"/>
    <w:rsid w:val="00E77E29"/>
    <w:rsid w:val="00E77F26"/>
    <w:rsid w:val="00E77F39"/>
    <w:rsid w:val="00E804CE"/>
    <w:rsid w:val="00E80A43"/>
    <w:rsid w:val="00E80E45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B71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480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98F"/>
    <w:rsid w:val="00E91A3A"/>
    <w:rsid w:val="00E91F7C"/>
    <w:rsid w:val="00E92108"/>
    <w:rsid w:val="00E92155"/>
    <w:rsid w:val="00E92464"/>
    <w:rsid w:val="00E925F7"/>
    <w:rsid w:val="00E92622"/>
    <w:rsid w:val="00E92913"/>
    <w:rsid w:val="00E929DE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1A03"/>
    <w:rsid w:val="00EA2386"/>
    <w:rsid w:val="00EA2475"/>
    <w:rsid w:val="00EA24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C0"/>
    <w:rsid w:val="00EB4962"/>
    <w:rsid w:val="00EB4A4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6F"/>
    <w:rsid w:val="00EB687C"/>
    <w:rsid w:val="00EB6906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0F7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F3B"/>
    <w:rsid w:val="00ED01CC"/>
    <w:rsid w:val="00ED02DF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B2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60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A00"/>
    <w:rsid w:val="00ED6C9E"/>
    <w:rsid w:val="00ED7007"/>
    <w:rsid w:val="00ED725C"/>
    <w:rsid w:val="00ED7397"/>
    <w:rsid w:val="00ED75A7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256"/>
    <w:rsid w:val="00EF05A1"/>
    <w:rsid w:val="00EF0993"/>
    <w:rsid w:val="00EF0AA4"/>
    <w:rsid w:val="00EF114C"/>
    <w:rsid w:val="00EF1689"/>
    <w:rsid w:val="00EF177E"/>
    <w:rsid w:val="00EF1BD6"/>
    <w:rsid w:val="00EF1EC0"/>
    <w:rsid w:val="00EF201C"/>
    <w:rsid w:val="00EF24A0"/>
    <w:rsid w:val="00EF267F"/>
    <w:rsid w:val="00EF2CB5"/>
    <w:rsid w:val="00EF2E68"/>
    <w:rsid w:val="00EF2E6A"/>
    <w:rsid w:val="00EF37C5"/>
    <w:rsid w:val="00EF3849"/>
    <w:rsid w:val="00EF38AD"/>
    <w:rsid w:val="00EF3944"/>
    <w:rsid w:val="00EF397D"/>
    <w:rsid w:val="00EF39B2"/>
    <w:rsid w:val="00EF3C24"/>
    <w:rsid w:val="00EF3E7B"/>
    <w:rsid w:val="00EF3F40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A2"/>
    <w:rsid w:val="00F013EE"/>
    <w:rsid w:val="00F014A6"/>
    <w:rsid w:val="00F01585"/>
    <w:rsid w:val="00F017B1"/>
    <w:rsid w:val="00F01979"/>
    <w:rsid w:val="00F01A8E"/>
    <w:rsid w:val="00F01AE1"/>
    <w:rsid w:val="00F01DDE"/>
    <w:rsid w:val="00F02242"/>
    <w:rsid w:val="00F02712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437B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661"/>
    <w:rsid w:val="00F11845"/>
    <w:rsid w:val="00F1192C"/>
    <w:rsid w:val="00F11AD1"/>
    <w:rsid w:val="00F11B5E"/>
    <w:rsid w:val="00F11C87"/>
    <w:rsid w:val="00F128AD"/>
    <w:rsid w:val="00F12915"/>
    <w:rsid w:val="00F12A33"/>
    <w:rsid w:val="00F12A45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B7"/>
    <w:rsid w:val="00F155D1"/>
    <w:rsid w:val="00F15DDA"/>
    <w:rsid w:val="00F15DDF"/>
    <w:rsid w:val="00F15FF5"/>
    <w:rsid w:val="00F1608E"/>
    <w:rsid w:val="00F16260"/>
    <w:rsid w:val="00F167FC"/>
    <w:rsid w:val="00F16A5D"/>
    <w:rsid w:val="00F16EEB"/>
    <w:rsid w:val="00F1715A"/>
    <w:rsid w:val="00F17161"/>
    <w:rsid w:val="00F1766E"/>
    <w:rsid w:val="00F176F2"/>
    <w:rsid w:val="00F17876"/>
    <w:rsid w:val="00F204DA"/>
    <w:rsid w:val="00F20A5F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724"/>
    <w:rsid w:val="00F2382D"/>
    <w:rsid w:val="00F23BA6"/>
    <w:rsid w:val="00F23D90"/>
    <w:rsid w:val="00F23F62"/>
    <w:rsid w:val="00F24128"/>
    <w:rsid w:val="00F24749"/>
    <w:rsid w:val="00F24BAB"/>
    <w:rsid w:val="00F24DF3"/>
    <w:rsid w:val="00F24ED8"/>
    <w:rsid w:val="00F24F8C"/>
    <w:rsid w:val="00F25011"/>
    <w:rsid w:val="00F25023"/>
    <w:rsid w:val="00F252A7"/>
    <w:rsid w:val="00F25687"/>
    <w:rsid w:val="00F2573D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1C0"/>
    <w:rsid w:val="00F31311"/>
    <w:rsid w:val="00F31313"/>
    <w:rsid w:val="00F31438"/>
    <w:rsid w:val="00F319ED"/>
    <w:rsid w:val="00F31D25"/>
    <w:rsid w:val="00F31E72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574"/>
    <w:rsid w:val="00F34720"/>
    <w:rsid w:val="00F34EE4"/>
    <w:rsid w:val="00F35044"/>
    <w:rsid w:val="00F3525C"/>
    <w:rsid w:val="00F357EB"/>
    <w:rsid w:val="00F35A92"/>
    <w:rsid w:val="00F36093"/>
    <w:rsid w:val="00F36552"/>
    <w:rsid w:val="00F3660E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146"/>
    <w:rsid w:val="00F4020A"/>
    <w:rsid w:val="00F40B79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2BE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47FB6"/>
    <w:rsid w:val="00F500EF"/>
    <w:rsid w:val="00F5011D"/>
    <w:rsid w:val="00F501A4"/>
    <w:rsid w:val="00F505BA"/>
    <w:rsid w:val="00F50710"/>
    <w:rsid w:val="00F50925"/>
    <w:rsid w:val="00F50B74"/>
    <w:rsid w:val="00F512E5"/>
    <w:rsid w:val="00F51359"/>
    <w:rsid w:val="00F51780"/>
    <w:rsid w:val="00F51E4C"/>
    <w:rsid w:val="00F51FCD"/>
    <w:rsid w:val="00F51FCF"/>
    <w:rsid w:val="00F5230E"/>
    <w:rsid w:val="00F52397"/>
    <w:rsid w:val="00F527A5"/>
    <w:rsid w:val="00F527E2"/>
    <w:rsid w:val="00F52929"/>
    <w:rsid w:val="00F52C32"/>
    <w:rsid w:val="00F52D32"/>
    <w:rsid w:val="00F52EEC"/>
    <w:rsid w:val="00F53312"/>
    <w:rsid w:val="00F53569"/>
    <w:rsid w:val="00F53631"/>
    <w:rsid w:val="00F541C2"/>
    <w:rsid w:val="00F5423A"/>
    <w:rsid w:val="00F54378"/>
    <w:rsid w:val="00F545A6"/>
    <w:rsid w:val="00F548E4"/>
    <w:rsid w:val="00F54BD9"/>
    <w:rsid w:val="00F559D6"/>
    <w:rsid w:val="00F559F4"/>
    <w:rsid w:val="00F55C3F"/>
    <w:rsid w:val="00F55C7B"/>
    <w:rsid w:val="00F55CD8"/>
    <w:rsid w:val="00F55D23"/>
    <w:rsid w:val="00F55F80"/>
    <w:rsid w:val="00F560A8"/>
    <w:rsid w:val="00F562FF"/>
    <w:rsid w:val="00F56421"/>
    <w:rsid w:val="00F56501"/>
    <w:rsid w:val="00F56503"/>
    <w:rsid w:val="00F5693B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D1F"/>
    <w:rsid w:val="00F60EC5"/>
    <w:rsid w:val="00F61006"/>
    <w:rsid w:val="00F610AE"/>
    <w:rsid w:val="00F611B7"/>
    <w:rsid w:val="00F614DA"/>
    <w:rsid w:val="00F616D1"/>
    <w:rsid w:val="00F61BC9"/>
    <w:rsid w:val="00F61CFE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B20"/>
    <w:rsid w:val="00F67247"/>
    <w:rsid w:val="00F674FB"/>
    <w:rsid w:val="00F676B0"/>
    <w:rsid w:val="00F67A75"/>
    <w:rsid w:val="00F67F4A"/>
    <w:rsid w:val="00F70020"/>
    <w:rsid w:val="00F70157"/>
    <w:rsid w:val="00F70373"/>
    <w:rsid w:val="00F70513"/>
    <w:rsid w:val="00F7060F"/>
    <w:rsid w:val="00F7085A"/>
    <w:rsid w:val="00F70AD3"/>
    <w:rsid w:val="00F70AD6"/>
    <w:rsid w:val="00F70D54"/>
    <w:rsid w:val="00F70E66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4E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BAD"/>
    <w:rsid w:val="00F80EF0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931"/>
    <w:rsid w:val="00F84A4B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D59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4F34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6AB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131"/>
    <w:rsid w:val="00FA62C6"/>
    <w:rsid w:val="00FA63D4"/>
    <w:rsid w:val="00FA644C"/>
    <w:rsid w:val="00FA6507"/>
    <w:rsid w:val="00FA6905"/>
    <w:rsid w:val="00FA6BCF"/>
    <w:rsid w:val="00FA6F03"/>
    <w:rsid w:val="00FA7288"/>
    <w:rsid w:val="00FA72FC"/>
    <w:rsid w:val="00FA765E"/>
    <w:rsid w:val="00FA7776"/>
    <w:rsid w:val="00FA7AE9"/>
    <w:rsid w:val="00FB04E2"/>
    <w:rsid w:val="00FB05D8"/>
    <w:rsid w:val="00FB0613"/>
    <w:rsid w:val="00FB073A"/>
    <w:rsid w:val="00FB0C02"/>
    <w:rsid w:val="00FB0CC7"/>
    <w:rsid w:val="00FB0EA5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90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0B9F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37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3E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8D"/>
    <w:rsid w:val="00FE0BD9"/>
    <w:rsid w:val="00FE1016"/>
    <w:rsid w:val="00FE168D"/>
    <w:rsid w:val="00FE193E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51E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AED"/>
    <w:rsid w:val="00FF66A5"/>
    <w:rsid w:val="00FF6793"/>
    <w:rsid w:val="00FF680D"/>
    <w:rsid w:val="00FF6B7B"/>
    <w:rsid w:val="00FF6C76"/>
    <w:rsid w:val="00FF6E21"/>
    <w:rsid w:val="00FF7043"/>
    <w:rsid w:val="00FF7450"/>
    <w:rsid w:val="00FF758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5717"/>
  </w:style>
  <w:style w:type="paragraph" w:customStyle="1" w:styleId="Style2">
    <w:name w:val="Style2"/>
    <w:basedOn w:val="a"/>
    <w:uiPriority w:val="99"/>
    <w:rsid w:val="00BB5717"/>
    <w:pPr>
      <w:spacing w:line="324" w:lineRule="exact"/>
    </w:pPr>
  </w:style>
  <w:style w:type="paragraph" w:customStyle="1" w:styleId="Style3">
    <w:name w:val="Style3"/>
    <w:basedOn w:val="a"/>
    <w:uiPriority w:val="99"/>
    <w:rsid w:val="00BB5717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BB5717"/>
    <w:pPr>
      <w:jc w:val="center"/>
    </w:pPr>
  </w:style>
  <w:style w:type="paragraph" w:customStyle="1" w:styleId="Style5">
    <w:name w:val="Style5"/>
    <w:basedOn w:val="a"/>
    <w:uiPriority w:val="99"/>
    <w:rsid w:val="00BB5717"/>
    <w:pPr>
      <w:spacing w:line="321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BB5717"/>
    <w:pPr>
      <w:spacing w:line="275" w:lineRule="exact"/>
      <w:jc w:val="right"/>
    </w:pPr>
  </w:style>
  <w:style w:type="paragraph" w:customStyle="1" w:styleId="Style7">
    <w:name w:val="Style7"/>
    <w:basedOn w:val="a"/>
    <w:uiPriority w:val="99"/>
    <w:rsid w:val="00BB5717"/>
    <w:pPr>
      <w:spacing w:line="230" w:lineRule="exact"/>
      <w:ind w:firstLine="149"/>
      <w:jc w:val="both"/>
    </w:pPr>
  </w:style>
  <w:style w:type="paragraph" w:customStyle="1" w:styleId="Style8">
    <w:name w:val="Style8"/>
    <w:basedOn w:val="a"/>
    <w:uiPriority w:val="99"/>
    <w:rsid w:val="00BB5717"/>
    <w:pPr>
      <w:spacing w:line="230" w:lineRule="exact"/>
      <w:ind w:hanging="427"/>
    </w:pPr>
  </w:style>
  <w:style w:type="paragraph" w:customStyle="1" w:styleId="Style9">
    <w:name w:val="Style9"/>
    <w:basedOn w:val="a"/>
    <w:uiPriority w:val="99"/>
    <w:rsid w:val="00BB5717"/>
    <w:pPr>
      <w:jc w:val="both"/>
    </w:pPr>
  </w:style>
  <w:style w:type="paragraph" w:customStyle="1" w:styleId="Style10">
    <w:name w:val="Style10"/>
    <w:basedOn w:val="a"/>
    <w:uiPriority w:val="99"/>
    <w:rsid w:val="00BB5717"/>
    <w:pPr>
      <w:spacing w:line="323" w:lineRule="exact"/>
      <w:ind w:firstLine="274"/>
      <w:jc w:val="both"/>
    </w:pPr>
  </w:style>
  <w:style w:type="paragraph" w:customStyle="1" w:styleId="Style11">
    <w:name w:val="Style11"/>
    <w:basedOn w:val="a"/>
    <w:uiPriority w:val="99"/>
    <w:rsid w:val="00BB5717"/>
    <w:pPr>
      <w:spacing w:line="322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BB5717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rsid w:val="00BB5717"/>
    <w:pPr>
      <w:jc w:val="center"/>
    </w:pPr>
  </w:style>
  <w:style w:type="paragraph" w:customStyle="1" w:styleId="Style14">
    <w:name w:val="Style14"/>
    <w:basedOn w:val="a"/>
    <w:uiPriority w:val="99"/>
    <w:rsid w:val="00BB5717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BB5717"/>
    <w:pPr>
      <w:spacing w:line="411" w:lineRule="exact"/>
      <w:jc w:val="center"/>
    </w:pPr>
  </w:style>
  <w:style w:type="paragraph" w:customStyle="1" w:styleId="Style16">
    <w:name w:val="Style16"/>
    <w:basedOn w:val="a"/>
    <w:uiPriority w:val="99"/>
    <w:rsid w:val="00BB5717"/>
  </w:style>
  <w:style w:type="paragraph" w:customStyle="1" w:styleId="Style17">
    <w:name w:val="Style17"/>
    <w:basedOn w:val="a"/>
    <w:uiPriority w:val="99"/>
    <w:rsid w:val="00BB5717"/>
    <w:pPr>
      <w:spacing w:line="321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BB5717"/>
  </w:style>
  <w:style w:type="paragraph" w:customStyle="1" w:styleId="Style19">
    <w:name w:val="Style19"/>
    <w:basedOn w:val="a"/>
    <w:uiPriority w:val="99"/>
    <w:rsid w:val="00BB5717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BB5717"/>
    <w:pPr>
      <w:spacing w:line="322" w:lineRule="exact"/>
      <w:ind w:firstLine="571"/>
      <w:jc w:val="both"/>
    </w:pPr>
  </w:style>
  <w:style w:type="paragraph" w:customStyle="1" w:styleId="Style21">
    <w:name w:val="Style21"/>
    <w:basedOn w:val="a"/>
    <w:uiPriority w:val="99"/>
    <w:rsid w:val="00BB5717"/>
    <w:pPr>
      <w:spacing w:line="322" w:lineRule="exact"/>
      <w:ind w:firstLine="571"/>
      <w:jc w:val="both"/>
    </w:pPr>
  </w:style>
  <w:style w:type="paragraph" w:customStyle="1" w:styleId="Style22">
    <w:name w:val="Style22"/>
    <w:basedOn w:val="a"/>
    <w:uiPriority w:val="99"/>
    <w:rsid w:val="00BB5717"/>
    <w:pPr>
      <w:spacing w:line="326" w:lineRule="exact"/>
      <w:ind w:firstLine="571"/>
      <w:jc w:val="both"/>
    </w:pPr>
  </w:style>
  <w:style w:type="paragraph" w:customStyle="1" w:styleId="Style23">
    <w:name w:val="Style23"/>
    <w:basedOn w:val="a"/>
    <w:uiPriority w:val="99"/>
    <w:rsid w:val="00BB5717"/>
    <w:pPr>
      <w:spacing w:line="322" w:lineRule="exact"/>
    </w:pPr>
  </w:style>
  <w:style w:type="paragraph" w:customStyle="1" w:styleId="Style24">
    <w:name w:val="Style24"/>
    <w:basedOn w:val="a"/>
    <w:uiPriority w:val="99"/>
    <w:rsid w:val="00BB5717"/>
    <w:pPr>
      <w:spacing w:line="322" w:lineRule="exact"/>
      <w:ind w:firstLine="571"/>
      <w:jc w:val="both"/>
    </w:pPr>
  </w:style>
  <w:style w:type="paragraph" w:customStyle="1" w:styleId="Style25">
    <w:name w:val="Style25"/>
    <w:basedOn w:val="a"/>
    <w:uiPriority w:val="99"/>
    <w:rsid w:val="00BB5717"/>
    <w:pPr>
      <w:spacing w:line="322" w:lineRule="exact"/>
      <w:ind w:firstLine="710"/>
      <w:jc w:val="both"/>
    </w:pPr>
  </w:style>
  <w:style w:type="paragraph" w:customStyle="1" w:styleId="Style26">
    <w:name w:val="Style26"/>
    <w:basedOn w:val="a"/>
    <w:uiPriority w:val="99"/>
    <w:rsid w:val="00BB5717"/>
    <w:pPr>
      <w:spacing w:line="322" w:lineRule="exact"/>
      <w:ind w:firstLine="734"/>
      <w:jc w:val="both"/>
    </w:pPr>
  </w:style>
  <w:style w:type="paragraph" w:customStyle="1" w:styleId="Style27">
    <w:name w:val="Style27"/>
    <w:basedOn w:val="a"/>
    <w:uiPriority w:val="99"/>
    <w:rsid w:val="00BB5717"/>
    <w:pPr>
      <w:spacing w:line="326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BB5717"/>
    <w:pPr>
      <w:spacing w:line="322" w:lineRule="exact"/>
      <w:ind w:firstLine="710"/>
      <w:jc w:val="both"/>
    </w:pPr>
  </w:style>
  <w:style w:type="paragraph" w:customStyle="1" w:styleId="Style29">
    <w:name w:val="Style29"/>
    <w:basedOn w:val="a"/>
    <w:uiPriority w:val="99"/>
    <w:rsid w:val="00BB5717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BB5717"/>
    <w:pPr>
      <w:spacing w:line="326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BB5717"/>
    <w:pPr>
      <w:spacing w:line="323" w:lineRule="exact"/>
      <w:ind w:firstLine="547"/>
      <w:jc w:val="both"/>
    </w:pPr>
  </w:style>
  <w:style w:type="paragraph" w:customStyle="1" w:styleId="Style32">
    <w:name w:val="Style32"/>
    <w:basedOn w:val="a"/>
    <w:uiPriority w:val="99"/>
    <w:rsid w:val="00BB571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BB5717"/>
    <w:pPr>
      <w:spacing w:line="322" w:lineRule="exact"/>
      <w:ind w:firstLine="547"/>
      <w:jc w:val="both"/>
    </w:pPr>
  </w:style>
  <w:style w:type="paragraph" w:customStyle="1" w:styleId="Style34">
    <w:name w:val="Style34"/>
    <w:basedOn w:val="a"/>
    <w:uiPriority w:val="99"/>
    <w:rsid w:val="00BB5717"/>
    <w:pPr>
      <w:spacing w:line="323" w:lineRule="exact"/>
      <w:ind w:firstLine="547"/>
      <w:jc w:val="both"/>
    </w:pPr>
  </w:style>
  <w:style w:type="paragraph" w:customStyle="1" w:styleId="Style35">
    <w:name w:val="Style35"/>
    <w:basedOn w:val="a"/>
    <w:uiPriority w:val="99"/>
    <w:rsid w:val="00BB5717"/>
    <w:pPr>
      <w:spacing w:line="323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BB5717"/>
    <w:pPr>
      <w:spacing w:line="323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BB5717"/>
    <w:pPr>
      <w:spacing w:line="324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BB5717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BB5717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BB5717"/>
    <w:pPr>
      <w:spacing w:line="322" w:lineRule="exact"/>
      <w:ind w:firstLine="538"/>
      <w:jc w:val="both"/>
    </w:pPr>
  </w:style>
  <w:style w:type="paragraph" w:customStyle="1" w:styleId="Style41">
    <w:name w:val="Style41"/>
    <w:basedOn w:val="a"/>
    <w:uiPriority w:val="99"/>
    <w:rsid w:val="00BB5717"/>
    <w:pPr>
      <w:spacing w:line="322" w:lineRule="exact"/>
      <w:ind w:firstLine="552"/>
      <w:jc w:val="both"/>
    </w:pPr>
  </w:style>
  <w:style w:type="paragraph" w:customStyle="1" w:styleId="Style42">
    <w:name w:val="Style42"/>
    <w:basedOn w:val="a"/>
    <w:uiPriority w:val="99"/>
    <w:rsid w:val="00BB5717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BB5717"/>
  </w:style>
  <w:style w:type="paragraph" w:customStyle="1" w:styleId="Style44">
    <w:name w:val="Style44"/>
    <w:basedOn w:val="a"/>
    <w:uiPriority w:val="99"/>
    <w:rsid w:val="00BB5717"/>
  </w:style>
  <w:style w:type="paragraph" w:customStyle="1" w:styleId="Style45">
    <w:name w:val="Style45"/>
    <w:basedOn w:val="a"/>
    <w:uiPriority w:val="99"/>
    <w:rsid w:val="00BB5717"/>
    <w:pPr>
      <w:spacing w:line="209" w:lineRule="exact"/>
    </w:pPr>
  </w:style>
  <w:style w:type="paragraph" w:customStyle="1" w:styleId="Style46">
    <w:name w:val="Style46"/>
    <w:basedOn w:val="a"/>
    <w:uiPriority w:val="99"/>
    <w:rsid w:val="00BB5717"/>
  </w:style>
  <w:style w:type="paragraph" w:customStyle="1" w:styleId="Style47">
    <w:name w:val="Style47"/>
    <w:basedOn w:val="a"/>
    <w:uiPriority w:val="99"/>
    <w:rsid w:val="00BB5717"/>
    <w:pPr>
      <w:spacing w:line="206" w:lineRule="exact"/>
      <w:jc w:val="both"/>
    </w:pPr>
  </w:style>
  <w:style w:type="paragraph" w:customStyle="1" w:styleId="Style48">
    <w:name w:val="Style48"/>
    <w:basedOn w:val="a"/>
    <w:uiPriority w:val="99"/>
    <w:rsid w:val="00BB5717"/>
  </w:style>
  <w:style w:type="paragraph" w:customStyle="1" w:styleId="Style49">
    <w:name w:val="Style49"/>
    <w:basedOn w:val="a"/>
    <w:uiPriority w:val="99"/>
    <w:rsid w:val="00BB5717"/>
    <w:pPr>
      <w:spacing w:line="206" w:lineRule="exact"/>
      <w:ind w:firstLine="144"/>
    </w:pPr>
  </w:style>
  <w:style w:type="paragraph" w:customStyle="1" w:styleId="Style50">
    <w:name w:val="Style50"/>
    <w:basedOn w:val="a"/>
    <w:uiPriority w:val="99"/>
    <w:rsid w:val="00BB5717"/>
  </w:style>
  <w:style w:type="character" w:customStyle="1" w:styleId="FontStyle52">
    <w:name w:val="Font Style52"/>
    <w:basedOn w:val="a0"/>
    <w:uiPriority w:val="99"/>
    <w:rsid w:val="00BB57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B5717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BB5717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BB5717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BB5717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BB5717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basedOn w:val="a0"/>
    <w:uiPriority w:val="99"/>
    <w:rsid w:val="00BB571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BB571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BB5717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basedOn w:val="a0"/>
    <w:uiPriority w:val="99"/>
    <w:rsid w:val="00BB5717"/>
    <w:rPr>
      <w:rFonts w:ascii="Corbel" w:hAnsi="Corbel" w:cs="Corbel"/>
      <w:sz w:val="64"/>
      <w:szCs w:val="64"/>
    </w:rPr>
  </w:style>
  <w:style w:type="character" w:customStyle="1" w:styleId="FontStyle62">
    <w:name w:val="Font Style62"/>
    <w:basedOn w:val="a0"/>
    <w:uiPriority w:val="99"/>
    <w:rsid w:val="00BB5717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BB5717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BB5717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rsid w:val="00BB5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B571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B5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13" Type="http://schemas.openxmlformats.org/officeDocument/2006/relationships/hyperlink" Target="consultantplus://offline/ref=A6D057BF3C68D0CE736D7D6FD75B4A1426687C34661B48070C82151177t6xDJ" TargetMode="External"/><Relationship Id="rId18" Type="http://schemas.openxmlformats.org/officeDocument/2006/relationships/hyperlink" Target="consultantplus://offline/ref=A6D057BF3C68D0CE736D6362C137161C2261223A661B4B5359DD4E4C20646592t7xCJ" TargetMode="External"/><Relationship Id="rId26" Type="http://schemas.openxmlformats.org/officeDocument/2006/relationships/hyperlink" Target="consultantplus://offline/ref=A6D057BF3C68D0CE736D7D6FD75B4A14256E7430611048070C82151177t6x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51D435659DD4E4C206465927CE09E79449CA96D3B77D2t7xBJ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gu.samregion.ru" TargetMode="External"/><Relationship Id="rId12" Type="http://schemas.openxmlformats.org/officeDocument/2006/relationships/hyperlink" Target="consultantplus://offline/ref=5A3E64ACB9D81E7E37D4DE8B647467B26C25F06D7AB7308FD1CFC5ABC72C24E1212D5202DE04836CI4NCF" TargetMode="External"/><Relationship Id="rId17" Type="http://schemas.openxmlformats.org/officeDocument/2006/relationships/hyperlink" Target="consultantplus://offline/ref=A6D057BF3C68D0CE736D7D6FD75B4A14266A7D32631148070C821511776D6FC53BAFC73B0091A864t3xFJ" TargetMode="External"/><Relationship Id="rId25" Type="http://schemas.openxmlformats.org/officeDocument/2006/relationships/hyperlink" Target="consultantplus://offline/ref=A6D057BF3C68D0CE736D7D6FD75B4A1426687D33631948070C82151177t6xD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D31671148070C821511776D6FC53BAFC73F09t9x6J" TargetMode="External"/><Relationship Id="rId20" Type="http://schemas.openxmlformats.org/officeDocument/2006/relationships/hyperlink" Target="consultantplus://offline/ref=A6D057BF3C68D0CE736D6362C137161C2261223A6911405352DD4E4C20646592t7xCJ" TargetMode="External"/><Relationship Id="rId29" Type="http://schemas.openxmlformats.org/officeDocument/2006/relationships/hyperlink" Target="consultantplus://offline/ref=A6D057BF3C68D0CE736D7D6FD75B4A14266A7D32631148070C82151177t6xD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mfc63.ru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consultantplus://offline/ref=C645C920C2255D6EE3AD9D60839CF1F8B84AB6285399821046974B5172A283C62B360AD4EF5E5C0BuAx2J" TargetMode="External"/><Relationship Id="rId5" Type="http://schemas.openxmlformats.org/officeDocument/2006/relationships/hyperlink" Target="mailto:vasilevka@shentala.su" TargetMode="External"/><Relationship Id="rId15" Type="http://schemas.openxmlformats.org/officeDocument/2006/relationships/hyperlink" Target="consultantplus://offline/ref=A6D057BF3C68D0CE736D7D6FD75B4A1426687D3E661F48070C82151177t6xDJ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consultantplus://offline/ref=A6D057BF3C68D0CE736D7D6FD75B4A1425627F33691F48070C821511776D6FC53BAFC73B0091A86Et3x3J" TargetMode="External"/><Relationship Id="rId10" Type="http://schemas.openxmlformats.org/officeDocument/2006/relationships/hyperlink" Target="http://www.uslugi.samregion.ru" TargetMode="External"/><Relationship Id="rId19" Type="http://schemas.openxmlformats.org/officeDocument/2006/relationships/hyperlink" Target="consultantplus://offline/ref=A6D057BF3C68D0CE736D6362C137161C2261223A6919405354DD4E4C20646592t7xCJ" TargetMode="External"/><Relationship Id="rId31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" TargetMode="External"/><Relationship Id="rId14" Type="http://schemas.openxmlformats.org/officeDocument/2006/relationships/hyperlink" Target="consultantplus://offline/ref=A6D057BF3C68D0CE736D7D6FD75B4A14266B7536641948070C821511776D6FC53BAFC73B0091AE6Et3x9J" TargetMode="External"/><Relationship Id="rId22" Type="http://schemas.openxmlformats.org/officeDocument/2006/relationships/hyperlink" Target="consultantplus://offline/ref=A6D057BF3C68D0CE736D6362C137161C2261223A691A455453DD4E4C206465927CE09E79449CA96D3A74D0t7xCJ" TargetMode="External"/><Relationship Id="rId27" Type="http://schemas.openxmlformats.org/officeDocument/2006/relationships/hyperlink" Target="consultantplus://offline/ref=A6D057BF3C68D0CE736D7D6FD75B4A1425627F33691F48070C821511776D6FC53BAFC73B0091A86Ct3x9J" TargetMode="External"/><Relationship Id="rId30" Type="http://schemas.openxmlformats.org/officeDocument/2006/relationships/hyperlink" Target="consultantplus://offline/ref=A6D057BF3C68D0CE736D7D6FD75B4A14266B7536641948070C821511776D6FC53BAFC73B0091AE6Ft3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12256</Words>
  <Characters>69865</Characters>
  <Application>Microsoft Office Word</Application>
  <DocSecurity>0</DocSecurity>
  <Lines>582</Lines>
  <Paragraphs>163</Paragraphs>
  <ScaleCrop>false</ScaleCrop>
  <Company>office 2007 rus ent:</Company>
  <LinksUpToDate>false</LinksUpToDate>
  <CharactersWithSpaces>81958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2019-07-12T00:53:00Z</dcterms:created>
  <dcterms:modified xsi:type="dcterms:W3CDTF">2019-07-12T00:54:00Z</dcterms:modified>
</cp:coreProperties>
</file>