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EB7BFA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AD00B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257408">
                    <w:rPr>
                      <w:rFonts w:ascii="Bookman Old Style" w:hAnsi="Bookman Old Style"/>
                      <w:b/>
                    </w:rPr>
                    <w:t>09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DA382E">
                    <w:rPr>
                      <w:rFonts w:ascii="Bookman Old Style" w:hAnsi="Bookman Old Style"/>
                      <w:b/>
                    </w:rPr>
                    <w:t>0</w:t>
                  </w:r>
                  <w:r w:rsidRPr="00AD00B5">
                    <w:rPr>
                      <w:rFonts w:ascii="Bookman Old Style" w:hAnsi="Bookman Old Style"/>
                      <w:b/>
                    </w:rPr>
                    <w:t>1.</w:t>
                  </w:r>
                  <w:r w:rsidR="00257408">
                    <w:rPr>
                      <w:rFonts w:ascii="Bookman Old Style" w:hAnsi="Bookman Old Style"/>
                      <w:b/>
                    </w:rPr>
                    <w:t>2020</w:t>
                  </w:r>
                  <w:r w:rsidR="00DE7DE5" w:rsidRPr="00AD00B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257408">
                    <w:rPr>
                      <w:rFonts w:ascii="Bookman Old Style" w:hAnsi="Bookman Old Style"/>
                      <w:b/>
                    </w:rPr>
                    <w:t>1</w:t>
                  </w:r>
                  <w:r w:rsidRPr="00AD00B5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Pr="003E7AAA" w:rsidRDefault="003E7AAA" w:rsidP="003E7AAA">
      <w:pPr>
        <w:ind w:firstLine="851"/>
        <w:jc w:val="both"/>
        <w:rPr>
          <w:b/>
          <w:sz w:val="28"/>
          <w:szCs w:val="28"/>
        </w:rPr>
      </w:pPr>
      <w:r w:rsidRPr="003E7AAA">
        <w:rPr>
          <w:b/>
          <w:sz w:val="28"/>
          <w:szCs w:val="28"/>
        </w:rPr>
        <w:t xml:space="preserve">Об утверждении  плана-графика размещения заказов на поставку товаров, выполнение работ, оказания услуг для обеспечения государственных и муниципальных нужд на </w:t>
      </w:r>
      <w:r w:rsidR="00257408">
        <w:rPr>
          <w:b/>
          <w:sz w:val="28"/>
          <w:szCs w:val="28"/>
        </w:rPr>
        <w:t>2020</w:t>
      </w:r>
      <w:r w:rsidRPr="003E7AAA">
        <w:rPr>
          <w:b/>
          <w:sz w:val="28"/>
          <w:szCs w:val="28"/>
        </w:rPr>
        <w:t xml:space="preserve"> </w:t>
      </w:r>
      <w:r w:rsidR="00257408" w:rsidRPr="000E3EB7">
        <w:rPr>
          <w:b/>
          <w:sz w:val="28"/>
          <w:szCs w:val="28"/>
        </w:rPr>
        <w:t xml:space="preserve">финансовый год и плановый период </w:t>
      </w:r>
      <w:r w:rsidR="00257408">
        <w:rPr>
          <w:b/>
          <w:sz w:val="28"/>
          <w:szCs w:val="28"/>
        </w:rPr>
        <w:t>2021</w:t>
      </w:r>
      <w:r w:rsidR="00257408" w:rsidRPr="000E3EB7">
        <w:rPr>
          <w:b/>
          <w:sz w:val="28"/>
          <w:szCs w:val="28"/>
        </w:rPr>
        <w:t xml:space="preserve"> и </w:t>
      </w:r>
      <w:r w:rsidR="00257408">
        <w:rPr>
          <w:b/>
          <w:sz w:val="28"/>
          <w:szCs w:val="28"/>
        </w:rPr>
        <w:t>2022</w:t>
      </w:r>
      <w:r w:rsidR="00257408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997AB8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</w:t>
      </w:r>
      <w:proofErr w:type="spellStart"/>
      <w:r w:rsidRPr="000E3EB7">
        <w:rPr>
          <w:sz w:val="28"/>
          <w:szCs w:val="28"/>
        </w:rPr>
        <w:t>Шенталинский</w:t>
      </w:r>
      <w:proofErr w:type="spellEnd"/>
      <w:r w:rsidRPr="000E3EB7">
        <w:rPr>
          <w:sz w:val="28"/>
          <w:szCs w:val="28"/>
        </w:rPr>
        <w:t xml:space="preserve">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3E7AAA" w:rsidRPr="003E7AAA" w:rsidRDefault="000E3EB7" w:rsidP="003E7AAA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>1</w:t>
      </w:r>
      <w:r w:rsidRPr="003E7AAA">
        <w:rPr>
          <w:sz w:val="28"/>
          <w:szCs w:val="28"/>
        </w:rPr>
        <w:t xml:space="preserve">.  </w:t>
      </w:r>
      <w:r w:rsidR="003E7AAA" w:rsidRPr="003E7AAA">
        <w:rPr>
          <w:sz w:val="28"/>
          <w:szCs w:val="28"/>
        </w:rPr>
        <w:t xml:space="preserve">Утвердить план-график размещения заказов на поставку товаров, выполнения работ, оказания услуг для обеспечения государственных и муниципальных нужд на </w:t>
      </w:r>
      <w:r w:rsidR="00BE7486">
        <w:rPr>
          <w:sz w:val="28"/>
          <w:szCs w:val="28"/>
        </w:rPr>
        <w:t>2020</w:t>
      </w:r>
      <w:r w:rsidR="003E7AAA" w:rsidRPr="003E7AAA">
        <w:rPr>
          <w:sz w:val="28"/>
          <w:szCs w:val="28"/>
        </w:rPr>
        <w:t xml:space="preserve"> </w:t>
      </w:r>
      <w:r w:rsidR="00257408" w:rsidRPr="000E3EB7">
        <w:rPr>
          <w:sz w:val="28"/>
          <w:szCs w:val="28"/>
        </w:rPr>
        <w:t xml:space="preserve">финансовый год и плановый период </w:t>
      </w:r>
      <w:r w:rsidR="00BE7486">
        <w:rPr>
          <w:sz w:val="28"/>
          <w:szCs w:val="28"/>
        </w:rPr>
        <w:t>2021</w:t>
      </w:r>
      <w:r w:rsidR="00257408" w:rsidRPr="000E3EB7">
        <w:rPr>
          <w:sz w:val="28"/>
          <w:szCs w:val="28"/>
        </w:rPr>
        <w:t xml:space="preserve"> и </w:t>
      </w:r>
      <w:r w:rsidR="00BE7486">
        <w:rPr>
          <w:sz w:val="28"/>
          <w:szCs w:val="28"/>
        </w:rPr>
        <w:t>2022</w:t>
      </w:r>
      <w:r w:rsidR="00257408" w:rsidRPr="000E3EB7">
        <w:rPr>
          <w:sz w:val="28"/>
          <w:szCs w:val="28"/>
        </w:rPr>
        <w:t xml:space="preserve"> годов</w:t>
      </w:r>
      <w:proofErr w:type="gramStart"/>
      <w:r w:rsidR="00257408" w:rsidRPr="000E3EB7">
        <w:rPr>
          <w:sz w:val="28"/>
          <w:szCs w:val="28"/>
        </w:rPr>
        <w:t>.</w:t>
      </w:r>
      <w:proofErr w:type="gramEnd"/>
      <w:r w:rsidR="00257408" w:rsidRPr="000E3EB7">
        <w:rPr>
          <w:sz w:val="28"/>
          <w:szCs w:val="28"/>
        </w:rPr>
        <w:t xml:space="preserve"> </w:t>
      </w:r>
      <w:r w:rsidR="003E7AAA" w:rsidRPr="003E7AAA">
        <w:rPr>
          <w:sz w:val="28"/>
          <w:szCs w:val="28"/>
        </w:rPr>
        <w:t xml:space="preserve">( </w:t>
      </w:r>
      <w:proofErr w:type="gramStart"/>
      <w:r w:rsidR="003E7AAA" w:rsidRPr="003E7AAA">
        <w:rPr>
          <w:sz w:val="28"/>
          <w:szCs w:val="28"/>
        </w:rPr>
        <w:t>п</w:t>
      </w:r>
      <w:proofErr w:type="gramEnd"/>
      <w:r w:rsidR="003E7AAA" w:rsidRPr="003E7AAA">
        <w:rPr>
          <w:sz w:val="28"/>
          <w:szCs w:val="28"/>
        </w:rPr>
        <w:t xml:space="preserve">риложение № 1).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Pr="000E3EB7">
        <w:rPr>
          <w:bCs/>
          <w:sz w:val="28"/>
          <w:szCs w:val="28"/>
        </w:rPr>
        <w:t>».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Pr="00E05178" w:rsidRDefault="00E05178" w:rsidP="00E05178">
      <w:pPr>
        <w:tabs>
          <w:tab w:val="left" w:pos="7140"/>
        </w:tabs>
        <w:ind w:firstLine="851"/>
        <w:jc w:val="both"/>
        <w:rPr>
          <w:sz w:val="28"/>
          <w:szCs w:val="28"/>
        </w:rPr>
      </w:pPr>
      <w:r w:rsidRPr="00E05178">
        <w:rPr>
          <w:sz w:val="28"/>
          <w:szCs w:val="28"/>
        </w:rPr>
        <w:t>Глава сельского поселения Васильевка</w:t>
      </w:r>
      <w:r w:rsidRPr="00E05178">
        <w:rPr>
          <w:sz w:val="28"/>
          <w:szCs w:val="28"/>
        </w:rPr>
        <w:tab/>
        <w:t>Н.А.Морозов</w:t>
      </w:r>
    </w:p>
    <w:p w:rsidR="000E3EB7" w:rsidRPr="00E05178" w:rsidRDefault="000E3EB7" w:rsidP="000E3EB7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3EFC"/>
    <w:rsid w:val="000E7315"/>
    <w:rsid w:val="000F6D9C"/>
    <w:rsid w:val="000F7192"/>
    <w:rsid w:val="000F7475"/>
    <w:rsid w:val="0010026C"/>
    <w:rsid w:val="001003B4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14D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38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47B4C"/>
    <w:rsid w:val="0025334B"/>
    <w:rsid w:val="0025356E"/>
    <w:rsid w:val="00253857"/>
    <w:rsid w:val="00253AAA"/>
    <w:rsid w:val="0025540C"/>
    <w:rsid w:val="002561B5"/>
    <w:rsid w:val="002562EC"/>
    <w:rsid w:val="00257408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055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5EF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0372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AAA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2FB4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3A7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5749F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64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38BF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97AB8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65B8E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0B5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486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67775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382E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5178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C60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B7BFA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Vasilevka</cp:lastModifiedBy>
  <cp:revision>16</cp:revision>
  <cp:lastPrinted>2019-01-21T09:21:00Z</cp:lastPrinted>
  <dcterms:created xsi:type="dcterms:W3CDTF">2016-11-30T10:30:00Z</dcterms:created>
  <dcterms:modified xsi:type="dcterms:W3CDTF">2020-02-09T15:41:00Z</dcterms:modified>
</cp:coreProperties>
</file>